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BBF" w:rsidRDefault="008B5CAF" w:rsidP="004861DC">
      <w:pPr>
        <w:rPr>
          <w:b/>
          <w:bCs/>
        </w:rPr>
      </w:pPr>
      <w:bookmarkStart w:id="0" w:name="_GoBack"/>
      <w:bookmarkEnd w:id="0"/>
      <w:r>
        <w:rPr>
          <w:noProof/>
        </w:rPr>
        <mc:AlternateContent>
          <mc:Choice Requires="wps">
            <w:drawing>
              <wp:anchor distT="0" distB="0" distL="114300" distR="114300" simplePos="0" relativeHeight="251659264" behindDoc="0" locked="0" layoutInCell="0" allowOverlap="1">
                <wp:simplePos x="0" y="0"/>
                <wp:positionH relativeFrom="column">
                  <wp:posOffset>-80645</wp:posOffset>
                </wp:positionH>
                <wp:positionV relativeFrom="page">
                  <wp:posOffset>361950</wp:posOffset>
                </wp:positionV>
                <wp:extent cx="5120005" cy="1019175"/>
                <wp:effectExtent l="0" t="6350" r="2540" b="3175"/>
                <wp:wrapNone/>
                <wp:docPr id="10"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005" cy="10191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rFonts w:ascii="Arial" w:hAnsi="Arial" w:cs="Arial"/>
                                <w:sz w:val="16"/>
                                <w:szCs w:val="16"/>
                              </w:rPr>
                            </w:pPr>
                            <w:r>
                              <w:rPr>
                                <w:rFonts w:ascii="Arial" w:hAnsi="Arial" w:cs="Arial"/>
                                <w:sz w:val="16"/>
                                <w:szCs w:val="16"/>
                              </w:rPr>
                              <w:t xml:space="preserve">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rsidR="002D0BBF" w:rsidRDefault="002D0BBF" w:rsidP="004861DC"/>
                          <w:p w:rsidR="002D0BBF" w:rsidRDefault="002D0BBF" w:rsidP="004861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26" style="position:absolute;margin-left:-6.3pt;margin-top:28.5pt;width:403.1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" o:allowincell="f" stroked="f" strokeweight="0">
                <v:textbox inset="0,0,0,0">
                  <w:txbxContent>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sz w:val="18"/>
                          <w:szCs w:val="18"/>
                        </w:rPr>
                      </w:pPr>
                    </w:p>
                    <w:p w:rsidR="002D0BBF" w:rsidRDefault="002D0BBF" w:rsidP="004861DC">
                      <w:pPr>
                        <w:rPr>
                          <w:rFonts w:ascii="Arial" w:hAnsi="Arial" w:cs="Arial"/>
                          <w:sz w:val="16"/>
                          <w:szCs w:val="16"/>
                        </w:rPr>
                      </w:pPr>
                      <w:r>
                        <w:rPr>
                          <w:rFonts w:ascii="Arial" w:hAnsi="Arial" w:cs="Arial"/>
                          <w:sz w:val="16"/>
                          <w:szCs w:val="16"/>
                        </w:rPr>
                        <w:t xml:space="preserve">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rsidR="002D0BBF" w:rsidRDefault="002D0BBF" w:rsidP="004861DC"/>
                    <w:p w:rsidR="002D0BBF" w:rsidRDefault="002D0BBF" w:rsidP="004861DC"/>
                  </w:txbxContent>
                </v:textbox>
                <w10:wrap anchory="page"/>
              </v:rect>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-80645</wp:posOffset>
                </wp:positionH>
                <wp:positionV relativeFrom="paragraph">
                  <wp:posOffset>-286385</wp:posOffset>
                </wp:positionV>
                <wp:extent cx="4297680" cy="718185"/>
                <wp:effectExtent l="0" t="5715" r="0" b="0"/>
                <wp:wrapNone/>
                <wp:docPr id="9"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7680" cy="7181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2D0BBF" w:rsidRDefault="002D0BBF" w:rsidP="004861DC">
                            <w:pPr>
                              <w:pStyle w:val="berschrift1"/>
                              <w:jc w:val="center"/>
                              <w:rPr>
                                <w:rFonts w:ascii="Arial" w:hAnsi="Arial" w:cs="Arial"/>
                                <w:sz w:val="10"/>
                                <w:szCs w:val="10"/>
                              </w:rPr>
                            </w:pPr>
                          </w:p>
                          <w:p w:rsidR="002D0BBF" w:rsidRDefault="002D0BBF" w:rsidP="004861DC">
                            <w:pPr>
                              <w:pStyle w:val="berschrift1"/>
                              <w:spacing w:after="120"/>
                              <w:rPr>
                                <w:rFonts w:ascii="Arial" w:hAnsi="Arial" w:cs="Arial"/>
                                <w:sz w:val="42"/>
                                <w:szCs w:val="42"/>
                              </w:rPr>
                            </w:pPr>
                            <w:r>
                              <w:rPr>
                                <w:rFonts w:ascii="Arial" w:hAnsi="Arial" w:cs="Arial"/>
                                <w:sz w:val="42"/>
                                <w:szCs w:val="42"/>
                              </w:rPr>
                              <w:t>Eine-Welt-Haus e.V.</w:t>
                            </w:r>
                          </w:p>
                          <w:p w:rsidR="002D0BBF" w:rsidRDefault="002D0BBF" w:rsidP="004861DC">
                            <w:pPr>
                              <w:pStyle w:val="berschrift4"/>
                              <w:jc w:val="left"/>
                              <w:rPr>
                                <w:sz w:val="32"/>
                                <w:szCs w:val="32"/>
                              </w:rPr>
                            </w:pPr>
                            <w:r>
                              <w:rPr>
                                <w:sz w:val="32"/>
                                <w:szCs w:val="32"/>
                              </w:rPr>
                              <w:t xml:space="preserve">Arbeitskreis „Mosambik“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 o:spid="_x0000_s1027" style="position:absolute;margin-left:-6.3pt;margin-top:-22.5pt;width:338.4pt;height:5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" o:allowincell="f" stroked="f" strokeweight="0">
                <v:textbox inset="0,0,0,0">
                  <w:txbxContent>
                    <w:p w:rsidR="002D0BBF" w:rsidRDefault="002D0BBF" w:rsidP="004861DC">
                      <w:pPr>
                        <w:pStyle w:val="berschrift1"/>
                        <w:jc w:val="center"/>
                        <w:rPr>
                          <w:rFonts w:ascii="Arial" w:hAnsi="Arial" w:cs="Arial"/>
                          <w:sz w:val="10"/>
                          <w:szCs w:val="10"/>
                        </w:rPr>
                      </w:pPr>
                    </w:p>
                    <w:p w:rsidR="002D0BBF" w:rsidRDefault="002D0BBF" w:rsidP="004861DC">
                      <w:pPr>
                        <w:pStyle w:val="berschrift1"/>
                        <w:spacing w:after="120"/>
                        <w:rPr>
                          <w:rFonts w:ascii="Arial" w:hAnsi="Arial" w:cs="Arial"/>
                          <w:sz w:val="42"/>
                          <w:szCs w:val="42"/>
                        </w:rPr>
                      </w:pPr>
                      <w:r>
                        <w:rPr>
                          <w:rFonts w:ascii="Arial" w:hAnsi="Arial" w:cs="Arial"/>
                          <w:sz w:val="42"/>
                          <w:szCs w:val="42"/>
                        </w:rPr>
                        <w:t>Eine-Welt-Haus e.V.</w:t>
                      </w:r>
                    </w:p>
                    <w:p w:rsidR="002D0BBF" w:rsidRDefault="002D0BBF" w:rsidP="004861DC">
                      <w:pPr>
                        <w:pStyle w:val="berschrift4"/>
                        <w:jc w:val="left"/>
                        <w:rPr>
                          <w:sz w:val="32"/>
                          <w:szCs w:val="32"/>
                        </w:rPr>
                      </w:pPr>
                      <w:r>
                        <w:rPr>
                          <w:sz w:val="32"/>
                          <w:szCs w:val="32"/>
                        </w:rPr>
                        <w:t xml:space="preserve">Arbeitskreis „Mosambik“ </w:t>
                      </w:r>
                    </w:p>
                  </w:txbxContent>
                </v:textbox>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5134610</wp:posOffset>
                </wp:positionH>
                <wp:positionV relativeFrom="paragraph">
                  <wp:posOffset>-174625</wp:posOffset>
                </wp:positionV>
                <wp:extent cx="1007110" cy="1568450"/>
                <wp:effectExtent l="3810" t="3175" r="5080" b="3175"/>
                <wp:wrapNone/>
                <wp:docPr id="8"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11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D0BBF" w:rsidRDefault="008B5CAF" w:rsidP="004861DC">
                            <w:r>
                              <w:rPr>
                                <w:noProof/>
                              </w:rPr>
                              <w:drawing>
                                <wp:inline distT="0" distB="0" distL="0" distR="0">
                                  <wp:extent cx="1016000" cy="1562100"/>
                                  <wp:effectExtent l="0" t="0" r="0" b="1270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0" cy="1562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 o:spid="_x0000_s1028" style="position:absolute;margin-left:404.3pt;margin-top:-13.7pt;width:79.3pt;height:1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" o:allowincell="f" filled="f" stroked="f" strokeweight="0">
                <v:textbox inset="0,0,0,0">
                  <w:txbxContent>
                    <w:p w:rsidR="002D0BBF" w:rsidRDefault="008B5CAF" w:rsidP="004861DC">
                      <w:r>
                        <w:rPr>
                          <w:noProof/>
                        </w:rPr>
                        <w:drawing>
                          <wp:inline distT="0" distB="0" distL="0" distR="0">
                            <wp:extent cx="1016000" cy="1562100"/>
                            <wp:effectExtent l="0" t="0" r="0" b="1270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0" cy="1562100"/>
                                    </a:xfrm>
                                    <a:prstGeom prst="rect">
                                      <a:avLst/>
                                    </a:prstGeom>
                                    <a:noFill/>
                                    <a:ln>
                                      <a:noFill/>
                                    </a:ln>
                                  </pic:spPr>
                                </pic:pic>
                              </a:graphicData>
                            </a:graphic>
                          </wp:inline>
                        </w:drawing>
                      </w:r>
                    </w:p>
                  </w:txbxContent>
                </v:textbox>
              </v:rect>
            </w:pict>
          </mc:Fallback>
        </mc:AlternateContent>
      </w:r>
    </w:p>
    <w:p w:rsidR="002D0BBF" w:rsidRDefault="002D0BBF" w:rsidP="004861DC">
      <w:pPr>
        <w:ind w:right="-2"/>
      </w:pPr>
    </w:p>
    <w:p w:rsidR="002D0BBF" w:rsidRDefault="002D0BBF" w:rsidP="00421DF0">
      <w:pPr>
        <w:jc w:val="right"/>
        <w:rPr>
          <w:rFonts w:ascii="Arial" w:hAnsi="Arial" w:cs="Arial"/>
          <w:sz w:val="22"/>
          <w:szCs w:val="22"/>
          <w:highlight w:val="yellow"/>
        </w:rPr>
      </w:pPr>
    </w:p>
    <w:p w:rsidR="002D0BBF" w:rsidRDefault="002D0BBF" w:rsidP="00421DF0">
      <w:pPr>
        <w:jc w:val="right"/>
        <w:rPr>
          <w:rFonts w:ascii="Arial" w:hAnsi="Arial" w:cs="Arial"/>
          <w:sz w:val="22"/>
          <w:szCs w:val="22"/>
          <w:highlight w:val="yellow"/>
        </w:rPr>
      </w:pPr>
    </w:p>
    <w:p w:rsidR="002D0BBF" w:rsidRDefault="002D0BBF" w:rsidP="00421DF0">
      <w:pPr>
        <w:jc w:val="right"/>
        <w:rPr>
          <w:rFonts w:ascii="Arial" w:hAnsi="Arial" w:cs="Arial"/>
          <w:sz w:val="22"/>
          <w:szCs w:val="22"/>
          <w:highlight w:val="yellow"/>
        </w:rPr>
      </w:pPr>
      <w:r>
        <w:rPr>
          <w:rFonts w:ascii="Arial" w:hAnsi="Arial" w:cs="Arial"/>
          <w:sz w:val="22"/>
          <w:szCs w:val="22"/>
          <w:highlight w:val="yellow"/>
        </w:rPr>
        <w:t xml:space="preserve">Jena, den </w:t>
      </w:r>
    </w:p>
    <w:p w:rsidR="002D0BBF" w:rsidRDefault="002D0BBF" w:rsidP="00421DF0">
      <w:pPr>
        <w:jc w:val="right"/>
        <w:rPr>
          <w:rFonts w:ascii="Arial" w:hAnsi="Arial" w:cs="Arial"/>
          <w:sz w:val="22"/>
          <w:szCs w:val="22"/>
          <w:highlight w:val="yellow"/>
        </w:rPr>
      </w:pPr>
    </w:p>
    <w:p w:rsidR="002D0BBF" w:rsidRDefault="002D0BBF" w:rsidP="00421DF0">
      <w:pPr>
        <w:jc w:val="right"/>
        <w:rPr>
          <w:rFonts w:ascii="Arial" w:hAnsi="Arial" w:cs="Arial"/>
          <w:sz w:val="22"/>
          <w:szCs w:val="22"/>
          <w:highlight w:val="yellow"/>
        </w:rPr>
      </w:pPr>
    </w:p>
    <w:p w:rsidR="002D0BBF" w:rsidRDefault="002D0BBF" w:rsidP="00421DF0">
      <w:pPr>
        <w:jc w:val="right"/>
        <w:rPr>
          <w:rFonts w:ascii="Arial" w:hAnsi="Arial" w:cs="Arial"/>
          <w:sz w:val="22"/>
          <w:szCs w:val="22"/>
          <w:highlight w:val="yellow"/>
        </w:rPr>
      </w:pPr>
    </w:p>
    <w:p w:rsidR="00927EAA" w:rsidRDefault="00927EAA" w:rsidP="004624E7">
      <w:pPr>
        <w:jc w:val="both"/>
        <w:rPr>
          <w:rFonts w:ascii="Arial" w:hAnsi="Arial" w:cs="Arial"/>
          <w:sz w:val="22"/>
          <w:szCs w:val="22"/>
        </w:rPr>
      </w:pPr>
    </w:p>
    <w:p w:rsidR="00927EAA" w:rsidRDefault="00927EAA" w:rsidP="004624E7">
      <w:pPr>
        <w:jc w:val="both"/>
        <w:rPr>
          <w:rFonts w:ascii="Arial" w:hAnsi="Arial" w:cs="Arial"/>
          <w:sz w:val="22"/>
          <w:szCs w:val="22"/>
        </w:rPr>
      </w:pPr>
    </w:p>
    <w:p w:rsidR="002D0BBF" w:rsidRDefault="002D0BBF" w:rsidP="004624E7">
      <w:pPr>
        <w:jc w:val="both"/>
        <w:rPr>
          <w:rFonts w:ascii="Arial" w:hAnsi="Arial" w:cs="Arial"/>
          <w:sz w:val="22"/>
          <w:szCs w:val="22"/>
        </w:rPr>
      </w:pPr>
      <w:r w:rsidRPr="00BB1EC0">
        <w:rPr>
          <w:rFonts w:ascii="Arial" w:hAnsi="Arial" w:cs="Arial"/>
          <w:sz w:val="22"/>
          <w:szCs w:val="22"/>
        </w:rPr>
        <w:t>Wieder kann ich viel Erfreuliches von unseren Projekten berichten.</w:t>
      </w:r>
      <w:r w:rsidRPr="00BB1EC0">
        <w:rPr>
          <w:rFonts w:ascii="Arial" w:hAnsi="Arial" w:cs="Arial"/>
          <w:sz w:val="22"/>
          <w:szCs w:val="22"/>
          <w:highlight w:val="cyan"/>
        </w:rPr>
        <w:t xml:space="preserve"> </w:t>
      </w:r>
    </w:p>
    <w:p w:rsidR="002D0BBF" w:rsidRPr="00BB1EC0" w:rsidRDefault="002D0BBF" w:rsidP="004624E7">
      <w:pPr>
        <w:jc w:val="both"/>
        <w:rPr>
          <w:rFonts w:ascii="Arial" w:hAnsi="Arial" w:cs="Arial"/>
          <w:sz w:val="22"/>
          <w:szCs w:val="22"/>
        </w:rPr>
      </w:pPr>
    </w:p>
    <w:p w:rsidR="002D0BBF" w:rsidRPr="002A6F7B" w:rsidRDefault="002D0BBF" w:rsidP="001840DE">
      <w:pPr>
        <w:spacing w:after="120"/>
        <w:jc w:val="both"/>
        <w:rPr>
          <w:rFonts w:ascii="Arial" w:hAnsi="Arial" w:cs="Arial"/>
          <w:b/>
          <w:bCs/>
          <w:u w:val="single"/>
        </w:rPr>
      </w:pPr>
      <w:r w:rsidRPr="002A6F7B">
        <w:rPr>
          <w:rFonts w:ascii="Arial" w:hAnsi="Arial" w:cs="Arial"/>
          <w:b/>
          <w:bCs/>
          <w:u w:val="single"/>
        </w:rPr>
        <w:t>MOSAMBIK</w:t>
      </w:r>
    </w:p>
    <w:p w:rsidR="002D0BBF" w:rsidRDefault="002D0BBF" w:rsidP="004624E7">
      <w:pPr>
        <w:jc w:val="both"/>
        <w:rPr>
          <w:rFonts w:ascii="Arial" w:hAnsi="Arial" w:cs="Arial"/>
          <w:sz w:val="18"/>
          <w:szCs w:val="18"/>
        </w:rPr>
      </w:pPr>
      <w:r w:rsidRPr="00BB1EC0">
        <w:rPr>
          <w:rFonts w:ascii="Arial" w:hAnsi="Arial" w:cs="Arial"/>
          <w:b/>
          <w:bCs/>
          <w:i/>
          <w:iCs/>
          <w:sz w:val="22"/>
          <w:szCs w:val="22"/>
        </w:rPr>
        <w:t>Waisenhaus “Menino Jesus”</w:t>
      </w:r>
      <w:r w:rsidRPr="00BB1EC0">
        <w:rPr>
          <w:rFonts w:ascii="Arial" w:hAnsi="Arial" w:cs="Arial"/>
          <w:sz w:val="22"/>
          <w:szCs w:val="22"/>
        </w:rPr>
        <w:t xml:space="preserve"> </w:t>
      </w:r>
      <w:r w:rsidRPr="00BB1EC0">
        <w:rPr>
          <w:rFonts w:ascii="Arial" w:hAnsi="Arial" w:cs="Arial"/>
          <w:sz w:val="18"/>
          <w:szCs w:val="18"/>
        </w:rPr>
        <w:t xml:space="preserve">(“Kind Jesus”) </w:t>
      </w:r>
    </w:p>
    <w:p w:rsidR="002D0BBF" w:rsidRPr="00BB1EC0" w:rsidRDefault="002D0BBF" w:rsidP="004624E7">
      <w:pPr>
        <w:jc w:val="both"/>
        <w:rPr>
          <w:rFonts w:ascii="Arial" w:hAnsi="Arial" w:cs="Arial"/>
          <w:sz w:val="22"/>
          <w:szCs w:val="22"/>
        </w:rPr>
      </w:pPr>
      <w:r>
        <w:rPr>
          <w:rFonts w:ascii="Arial" w:hAnsi="Arial" w:cs="Arial"/>
          <w:sz w:val="22"/>
          <w:szCs w:val="22"/>
        </w:rPr>
        <w:t>Im Sommer 2014 war ich in Mosambik und habe zwei Wochen im Waisenhaus verbracht. Nach zwei Jahren war es für mich eine große Freude zu sehen, wie die Mädchen herang</w:t>
      </w:r>
      <w:r>
        <w:rPr>
          <w:rFonts w:ascii="Arial" w:hAnsi="Arial" w:cs="Arial"/>
          <w:sz w:val="22"/>
          <w:szCs w:val="22"/>
        </w:rPr>
        <w:t>e</w:t>
      </w:r>
      <w:r>
        <w:rPr>
          <w:rFonts w:ascii="Arial" w:hAnsi="Arial" w:cs="Arial"/>
          <w:sz w:val="22"/>
          <w:szCs w:val="22"/>
        </w:rPr>
        <w:t>wachsen sind! Nach der Schule wird der Alltag – kochen, Wäschewaschen, putzen – g</w:t>
      </w:r>
      <w:r>
        <w:rPr>
          <w:rFonts w:ascii="Arial" w:hAnsi="Arial" w:cs="Arial"/>
          <w:sz w:val="22"/>
          <w:szCs w:val="22"/>
        </w:rPr>
        <w:t>e</w:t>
      </w:r>
      <w:r>
        <w:rPr>
          <w:rFonts w:ascii="Arial" w:hAnsi="Arial" w:cs="Arial"/>
          <w:sz w:val="22"/>
          <w:szCs w:val="22"/>
        </w:rPr>
        <w:t>meinsam erledigt. Es bleibt aber jeden Abend eine Zeit für ein frohes Beisammensein - wie in einer großen Familie.</w:t>
      </w:r>
      <w:r w:rsidR="00927EAA">
        <w:rPr>
          <w:rFonts w:ascii="Arial" w:hAnsi="Arial" w:cs="Arial"/>
          <w:sz w:val="22"/>
          <w:szCs w:val="22"/>
        </w:rPr>
        <w:t xml:space="preserve"> </w:t>
      </w:r>
      <w:r w:rsidRPr="00BB1EC0">
        <w:rPr>
          <w:rFonts w:ascii="Arial" w:hAnsi="Arial" w:cs="Arial"/>
          <w:sz w:val="22"/>
          <w:szCs w:val="22"/>
        </w:rPr>
        <w:t xml:space="preserve">Allen Mädchen und </w:t>
      </w:r>
      <w:r w:rsidRPr="00166D07">
        <w:rPr>
          <w:rFonts w:ascii="Arial" w:hAnsi="Arial" w:cs="Arial"/>
          <w:color w:val="000000"/>
          <w:sz w:val="22"/>
          <w:szCs w:val="22"/>
        </w:rPr>
        <w:t>der Leiterin,</w:t>
      </w:r>
      <w:r w:rsidRPr="00BB1EC0">
        <w:rPr>
          <w:rFonts w:ascii="Arial" w:hAnsi="Arial" w:cs="Arial"/>
          <w:color w:val="FF0000"/>
          <w:sz w:val="22"/>
          <w:szCs w:val="22"/>
        </w:rPr>
        <w:t xml:space="preserve"> </w:t>
      </w:r>
      <w:r w:rsidRPr="00BB1EC0">
        <w:rPr>
          <w:rFonts w:ascii="Arial" w:hAnsi="Arial" w:cs="Arial"/>
          <w:sz w:val="22"/>
          <w:szCs w:val="22"/>
        </w:rPr>
        <w:t xml:space="preserve">Schwester Angelina, geht es gut. </w:t>
      </w:r>
    </w:p>
    <w:p w:rsidR="002D0BBF" w:rsidRPr="00CC1C47" w:rsidRDefault="002D0BBF" w:rsidP="0051297F">
      <w:pPr>
        <w:pStyle w:val="bodytext"/>
        <w:spacing w:beforeLines="0" w:afterLines="0"/>
        <w:jc w:val="both"/>
        <w:rPr>
          <w:rFonts w:ascii="Arial" w:hAnsi="Arial" w:cs="Arial"/>
          <w:sz w:val="22"/>
          <w:szCs w:val="22"/>
        </w:rPr>
      </w:pPr>
      <w:r>
        <w:rPr>
          <w:rFonts w:ascii="Arial" w:hAnsi="Arial" w:cs="Arial"/>
          <w:sz w:val="22"/>
          <w:szCs w:val="22"/>
        </w:rPr>
        <w:t xml:space="preserve">Ich hatte Ihnen schon berichtet, </w:t>
      </w:r>
      <w:r w:rsidRPr="00BB1EC0">
        <w:rPr>
          <w:rFonts w:ascii="Arial" w:hAnsi="Arial" w:cs="Arial"/>
          <w:sz w:val="22"/>
          <w:szCs w:val="22"/>
        </w:rPr>
        <w:t xml:space="preserve">dass die </w:t>
      </w:r>
      <w:r w:rsidRPr="00CC1C47">
        <w:rPr>
          <w:rFonts w:ascii="Arial" w:hAnsi="Arial" w:cs="Arial"/>
          <w:sz w:val="22"/>
          <w:szCs w:val="22"/>
        </w:rPr>
        <w:t xml:space="preserve">Zuwendungen </w:t>
      </w:r>
      <w:r>
        <w:rPr>
          <w:rFonts w:ascii="Arial" w:hAnsi="Arial" w:cs="Arial"/>
          <w:sz w:val="22"/>
          <w:szCs w:val="22"/>
        </w:rPr>
        <w:t xml:space="preserve">seitens </w:t>
      </w:r>
      <w:r w:rsidRPr="00CC1C47">
        <w:rPr>
          <w:rFonts w:ascii="Arial" w:hAnsi="Arial" w:cs="Arial"/>
          <w:sz w:val="22"/>
          <w:szCs w:val="22"/>
        </w:rPr>
        <w:t>der italienischen und port</w:t>
      </w:r>
      <w:r w:rsidRPr="00CC1C47">
        <w:rPr>
          <w:rFonts w:ascii="Arial" w:hAnsi="Arial" w:cs="Arial"/>
          <w:sz w:val="22"/>
          <w:szCs w:val="22"/>
        </w:rPr>
        <w:t>u</w:t>
      </w:r>
      <w:r w:rsidRPr="00CC1C47">
        <w:rPr>
          <w:rFonts w:ascii="Arial" w:hAnsi="Arial" w:cs="Arial"/>
          <w:sz w:val="22"/>
          <w:szCs w:val="22"/>
        </w:rPr>
        <w:t>giesischen Organisationen, die das tägliche Leben im Heim absicher</w:t>
      </w:r>
      <w:r>
        <w:rPr>
          <w:rFonts w:ascii="Arial" w:hAnsi="Arial" w:cs="Arial"/>
          <w:sz w:val="22"/>
          <w:szCs w:val="22"/>
        </w:rPr>
        <w:t>te</w:t>
      </w:r>
      <w:r w:rsidRPr="00CC1C47">
        <w:rPr>
          <w:rFonts w:ascii="Arial" w:hAnsi="Arial" w:cs="Arial"/>
          <w:sz w:val="22"/>
          <w:szCs w:val="22"/>
        </w:rPr>
        <w:t>n</w:t>
      </w:r>
      <w:r>
        <w:rPr>
          <w:rFonts w:ascii="Arial" w:hAnsi="Arial" w:cs="Arial"/>
          <w:sz w:val="22"/>
          <w:szCs w:val="22"/>
        </w:rPr>
        <w:t>,</w:t>
      </w:r>
      <w:r w:rsidRPr="00CC1C47">
        <w:rPr>
          <w:rFonts w:ascii="Arial" w:hAnsi="Arial" w:cs="Arial"/>
          <w:sz w:val="22"/>
          <w:szCs w:val="22"/>
        </w:rPr>
        <w:t xml:space="preserve"> </w:t>
      </w:r>
      <w:r>
        <w:rPr>
          <w:rFonts w:ascii="Arial" w:hAnsi="Arial" w:cs="Arial"/>
          <w:sz w:val="22"/>
          <w:szCs w:val="22"/>
        </w:rPr>
        <w:t>seit</w:t>
      </w:r>
      <w:r w:rsidRPr="00CC1C47">
        <w:rPr>
          <w:rFonts w:ascii="Arial" w:hAnsi="Arial" w:cs="Arial"/>
          <w:sz w:val="22"/>
          <w:szCs w:val="22"/>
        </w:rPr>
        <w:t xml:space="preserve"> 2010 drastisch reduziert wurden. </w:t>
      </w:r>
    </w:p>
    <w:p w:rsidR="002D0BBF" w:rsidRPr="00CC1C47" w:rsidRDefault="002D0BBF" w:rsidP="0002661F">
      <w:pPr>
        <w:pStyle w:val="bodytext"/>
        <w:spacing w:beforeLines="0" w:afterLines="0"/>
        <w:jc w:val="both"/>
        <w:rPr>
          <w:rFonts w:ascii="Arial" w:hAnsi="Arial" w:cs="Arial"/>
          <w:sz w:val="22"/>
          <w:szCs w:val="22"/>
        </w:rPr>
      </w:pPr>
      <w:r w:rsidRPr="00CC1C47">
        <w:rPr>
          <w:rFonts w:ascii="Arial" w:hAnsi="Arial" w:cs="Arial"/>
          <w:sz w:val="22"/>
          <w:szCs w:val="22"/>
        </w:rPr>
        <w:t xml:space="preserve">Trotz dieser widrigen Umstände konnten </w:t>
      </w:r>
      <w:r>
        <w:rPr>
          <w:rFonts w:ascii="Arial" w:hAnsi="Arial" w:cs="Arial"/>
          <w:sz w:val="22"/>
          <w:szCs w:val="22"/>
        </w:rPr>
        <w:t xml:space="preserve">2014 </w:t>
      </w:r>
      <w:r w:rsidRPr="00CC1C47">
        <w:rPr>
          <w:rFonts w:ascii="Arial" w:hAnsi="Arial" w:cs="Arial"/>
          <w:sz w:val="22"/>
          <w:szCs w:val="22"/>
        </w:rPr>
        <w:t>weitere Mädchen ins Waisenhaus aufg</w:t>
      </w:r>
      <w:r w:rsidRPr="00CC1C47">
        <w:rPr>
          <w:rFonts w:ascii="Arial" w:hAnsi="Arial" w:cs="Arial"/>
          <w:sz w:val="22"/>
          <w:szCs w:val="22"/>
        </w:rPr>
        <w:t>e</w:t>
      </w:r>
      <w:r w:rsidRPr="00CC1C47">
        <w:rPr>
          <w:rFonts w:ascii="Arial" w:hAnsi="Arial" w:cs="Arial"/>
          <w:sz w:val="22"/>
          <w:szCs w:val="22"/>
        </w:rPr>
        <w:t xml:space="preserve">nommen werden. </w:t>
      </w:r>
      <w:r>
        <w:rPr>
          <w:rFonts w:ascii="Arial" w:hAnsi="Arial" w:cs="Arial"/>
          <w:sz w:val="22"/>
          <w:szCs w:val="22"/>
        </w:rPr>
        <w:t>Auf dem Foto sehen Sie, wie wohl sich die „Neuen“ bei Schwester Angel</w:t>
      </w:r>
      <w:r>
        <w:rPr>
          <w:rFonts w:ascii="Arial" w:hAnsi="Arial" w:cs="Arial"/>
          <w:sz w:val="22"/>
          <w:szCs w:val="22"/>
        </w:rPr>
        <w:t>i</w:t>
      </w:r>
      <w:r>
        <w:rPr>
          <w:rFonts w:ascii="Arial" w:hAnsi="Arial" w:cs="Arial"/>
          <w:sz w:val="22"/>
          <w:szCs w:val="22"/>
        </w:rPr>
        <w:t xml:space="preserve">na fühlen. </w:t>
      </w:r>
      <w:r w:rsidRPr="0014588F">
        <w:rPr>
          <w:rFonts w:ascii="Arial" w:hAnsi="Arial" w:cs="Arial"/>
          <w:b/>
          <w:bCs/>
          <w:sz w:val="22"/>
          <w:szCs w:val="22"/>
        </w:rPr>
        <w:t>Herzlichen Dank an diejenigen von Ihnen</w:t>
      </w:r>
      <w:r>
        <w:rPr>
          <w:rFonts w:ascii="Arial" w:hAnsi="Arial" w:cs="Arial"/>
          <w:b/>
          <w:bCs/>
          <w:sz w:val="22"/>
          <w:szCs w:val="22"/>
        </w:rPr>
        <w:t>, die</w:t>
      </w:r>
      <w:r w:rsidRPr="00CC1C47">
        <w:rPr>
          <w:rFonts w:ascii="Arial" w:hAnsi="Arial" w:cs="Arial"/>
          <w:b/>
          <w:bCs/>
          <w:sz w:val="22"/>
          <w:szCs w:val="22"/>
        </w:rPr>
        <w:t xml:space="preserve"> durch regelmäßige Spenden die Verantwortung für diese Mädchen</w:t>
      </w:r>
      <w:r>
        <w:rPr>
          <w:rFonts w:ascii="Arial" w:hAnsi="Arial" w:cs="Arial"/>
          <w:b/>
          <w:bCs/>
          <w:sz w:val="22"/>
          <w:szCs w:val="22"/>
        </w:rPr>
        <w:t xml:space="preserve"> auch weiterhin ermöglichen</w:t>
      </w:r>
      <w:r w:rsidRPr="00CC1C47">
        <w:rPr>
          <w:rFonts w:ascii="Arial" w:hAnsi="Arial" w:cs="Arial"/>
          <w:sz w:val="22"/>
          <w:szCs w:val="22"/>
        </w:rPr>
        <w:t>.</w:t>
      </w:r>
    </w:p>
    <w:p w:rsidR="002D0BBF" w:rsidRPr="00BB1EC0" w:rsidRDefault="002D0BBF" w:rsidP="004861DC">
      <w:pPr>
        <w:rPr>
          <w:rFonts w:ascii="Arial" w:hAnsi="Arial" w:cs="Arial"/>
          <w:sz w:val="22"/>
          <w:szCs w:val="22"/>
        </w:rPr>
      </w:pPr>
    </w:p>
    <w:p w:rsidR="002D0BBF" w:rsidRDefault="002D0BBF" w:rsidP="004624E7">
      <w:pPr>
        <w:pStyle w:val="bodytext"/>
        <w:spacing w:before="2" w:after="2"/>
        <w:jc w:val="both"/>
        <w:rPr>
          <w:rFonts w:ascii="Arial" w:hAnsi="Arial" w:cs="Arial"/>
          <w:b/>
          <w:bCs/>
          <w:i/>
          <w:iCs/>
          <w:sz w:val="22"/>
          <w:szCs w:val="22"/>
        </w:rPr>
      </w:pPr>
      <w:r w:rsidRPr="00BB1EC0">
        <w:rPr>
          <w:rFonts w:ascii="Arial" w:hAnsi="Arial" w:cs="Arial"/>
          <w:b/>
          <w:bCs/>
          <w:i/>
          <w:iCs/>
          <w:sz w:val="22"/>
          <w:szCs w:val="22"/>
        </w:rPr>
        <w:t xml:space="preserve">Studienbeihilfe </w:t>
      </w:r>
    </w:p>
    <w:p w:rsidR="002D0BBF" w:rsidRDefault="008B5CAF" w:rsidP="0014588F">
      <w:pPr>
        <w:pStyle w:val="bodytext"/>
        <w:spacing w:before="2" w:after="2"/>
        <w:jc w:val="both"/>
        <w:rPr>
          <w:rFonts w:ascii="Arial" w:hAnsi="Arial" w:cs="Arial"/>
          <w:sz w:val="22"/>
          <w:szCs w:val="22"/>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12065</wp:posOffset>
                </wp:positionV>
                <wp:extent cx="1888490" cy="2148840"/>
                <wp:effectExtent l="0" t="0" r="0" b="0"/>
                <wp:wrapSquare wrapText="bothSides"/>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490" cy="214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BBF" w:rsidRDefault="008B5CAF">
                            <w:r>
                              <w:rPr>
                                <w:noProof/>
                              </w:rPr>
                              <w:drawing>
                                <wp:inline distT="0" distB="0" distL="0" distR="0">
                                  <wp:extent cx="1701800" cy="2057400"/>
                                  <wp:effectExtent l="0" t="0" r="0" b="0"/>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7">
                                            <a:lum bright="20000" contrast="20000"/>
                                            <a:extLst>
                                              <a:ext uri="{28A0092B-C50C-407E-A947-70E740481C1C}">
                                                <a14:useLocalDpi xmlns:a14="http://schemas.microsoft.com/office/drawing/2010/main" val="0"/>
                                              </a:ext>
                                            </a:extLst>
                                          </a:blip>
                                          <a:srcRect/>
                                          <a:stretch>
                                            <a:fillRect/>
                                          </a:stretch>
                                        </pic:blipFill>
                                        <pic:spPr bwMode="auto">
                                          <a:xfrm>
                                            <a:off x="0" y="0"/>
                                            <a:ext cx="1701800" cy="2057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feld 6" o:spid="_x0000_s1029" type="#_x0000_t202" style="position:absolute;left:0;text-align:left;margin-left:0;margin-top:.95pt;width:148.7pt;height:169.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" filled="f" stroked="f">
                <v:textbox style="mso-fit-shape-to-text:t">
                  <w:txbxContent>
                    <w:p w:rsidR="002D0BBF" w:rsidRDefault="008B5CAF">
                      <w:r>
                        <w:rPr>
                          <w:noProof/>
                        </w:rPr>
                        <w:drawing>
                          <wp:inline distT="0" distB="0" distL="0" distR="0">
                            <wp:extent cx="1701800" cy="2057400"/>
                            <wp:effectExtent l="0" t="0" r="0" b="0"/>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7">
                                      <a:lum bright="20000" contrast="20000"/>
                                      <a:extLst>
                                        <a:ext uri="{28A0092B-C50C-407E-A947-70E740481C1C}">
                                          <a14:useLocalDpi xmlns:a14="http://schemas.microsoft.com/office/drawing/2010/main" val="0"/>
                                        </a:ext>
                                      </a:extLst>
                                    </a:blip>
                                    <a:srcRect/>
                                    <a:stretch>
                                      <a:fillRect/>
                                    </a:stretch>
                                  </pic:blipFill>
                                  <pic:spPr bwMode="auto">
                                    <a:xfrm>
                                      <a:off x="0" y="0"/>
                                      <a:ext cx="1701800" cy="2057400"/>
                                    </a:xfrm>
                                    <a:prstGeom prst="rect">
                                      <a:avLst/>
                                    </a:prstGeom>
                                    <a:noFill/>
                                    <a:ln>
                                      <a:noFill/>
                                    </a:ln>
                                  </pic:spPr>
                                </pic:pic>
                              </a:graphicData>
                            </a:graphic>
                          </wp:inline>
                        </w:drawing>
                      </w:r>
                    </w:p>
                  </w:txbxContent>
                </v:textbox>
                <w10:wrap type="square"/>
              </v:shape>
            </w:pict>
          </mc:Fallback>
        </mc:AlternateContent>
      </w:r>
      <w:r w:rsidR="002D0BBF" w:rsidRPr="00BB1EC0">
        <w:rPr>
          <w:rFonts w:ascii="Arial" w:hAnsi="Arial" w:cs="Arial"/>
          <w:b/>
          <w:bCs/>
          <w:sz w:val="22"/>
          <w:szCs w:val="22"/>
        </w:rPr>
        <w:t>Helena, Sandra und Virginia</w:t>
      </w:r>
      <w:r w:rsidR="002D0BBF" w:rsidRPr="00BB1EC0">
        <w:rPr>
          <w:rFonts w:ascii="Arial" w:hAnsi="Arial" w:cs="Arial"/>
          <w:sz w:val="22"/>
          <w:szCs w:val="22"/>
        </w:rPr>
        <w:t xml:space="preserve"> </w:t>
      </w:r>
      <w:r w:rsidR="002D0BBF" w:rsidRPr="00424BD5">
        <w:rPr>
          <w:rFonts w:ascii="Arial" w:hAnsi="Arial" w:cs="Arial"/>
          <w:sz w:val="22"/>
          <w:szCs w:val="22"/>
        </w:rPr>
        <w:t xml:space="preserve">sind drei junge Mädchen, die ohne Eltern aufgewachsen sind und in den letzten Jahren in „unserem“ Waisenhaus gelebt haben. Sie </w:t>
      </w:r>
      <w:r w:rsidR="002D0BBF">
        <w:rPr>
          <w:rFonts w:ascii="Arial" w:hAnsi="Arial" w:cs="Arial"/>
          <w:sz w:val="22"/>
          <w:szCs w:val="22"/>
        </w:rPr>
        <w:t>absolvieren seit 2012</w:t>
      </w:r>
      <w:r w:rsidR="002D0BBF" w:rsidRPr="00424BD5">
        <w:rPr>
          <w:rFonts w:ascii="Arial" w:hAnsi="Arial" w:cs="Arial"/>
          <w:sz w:val="22"/>
          <w:szCs w:val="22"/>
        </w:rPr>
        <w:t xml:space="preserve"> in</w:t>
      </w:r>
      <w:r w:rsidR="002D0BBF" w:rsidRPr="00BB1EC0">
        <w:rPr>
          <w:rFonts w:ascii="Arial" w:hAnsi="Arial" w:cs="Arial"/>
          <w:sz w:val="22"/>
          <w:szCs w:val="22"/>
        </w:rPr>
        <w:t xml:space="preserve"> Maputo </w:t>
      </w:r>
      <w:r w:rsidR="002D0BBF">
        <w:rPr>
          <w:rFonts w:ascii="Arial" w:hAnsi="Arial" w:cs="Arial"/>
          <w:sz w:val="22"/>
          <w:szCs w:val="22"/>
        </w:rPr>
        <w:t>an der</w:t>
      </w:r>
      <w:r w:rsidR="002D0BBF" w:rsidRPr="00424BD5">
        <w:rPr>
          <w:rFonts w:ascii="Arial" w:hAnsi="Arial" w:cs="Arial"/>
          <w:sz w:val="22"/>
          <w:szCs w:val="22"/>
        </w:rPr>
        <w:t xml:space="preserve"> ADPP</w:t>
      </w:r>
      <w:r w:rsidR="002D0BBF">
        <w:rPr>
          <w:rFonts w:ascii="Arial" w:hAnsi="Arial" w:cs="Arial"/>
          <w:sz w:val="22"/>
          <w:szCs w:val="22"/>
        </w:rPr>
        <w:t>-ONE WORLD UNIVERSITY</w:t>
      </w:r>
      <w:r w:rsidR="002D0BBF" w:rsidRPr="00424BD5">
        <w:rPr>
          <w:rFonts w:ascii="Arial" w:hAnsi="Arial" w:cs="Arial"/>
          <w:sz w:val="22"/>
          <w:szCs w:val="22"/>
        </w:rPr>
        <w:t xml:space="preserve"> (</w:t>
      </w:r>
      <w:r w:rsidR="002D0BBF" w:rsidRPr="00424BD5">
        <w:rPr>
          <w:rFonts w:ascii="Arial" w:hAnsi="Arial" w:cs="Arial"/>
          <w:i/>
          <w:iCs/>
          <w:sz w:val="22"/>
          <w:szCs w:val="22"/>
        </w:rPr>
        <w:t>Ajuda de Desenvolvimento de Povo para o Povo</w:t>
      </w:r>
      <w:r w:rsidR="002D0BBF" w:rsidRPr="00424BD5">
        <w:rPr>
          <w:rFonts w:ascii="Arial" w:hAnsi="Arial" w:cs="Arial"/>
          <w:sz w:val="22"/>
          <w:szCs w:val="22"/>
        </w:rPr>
        <w:t xml:space="preserve">; </w:t>
      </w:r>
      <w:r w:rsidR="002D0BBF">
        <w:rPr>
          <w:rFonts w:ascii="Arial" w:hAnsi="Arial" w:cs="Arial"/>
          <w:sz w:val="22"/>
          <w:szCs w:val="22"/>
        </w:rPr>
        <w:t>d.h.</w:t>
      </w:r>
      <w:r w:rsidR="002D0BBF" w:rsidRPr="00424BD5">
        <w:rPr>
          <w:rFonts w:ascii="Arial" w:hAnsi="Arial" w:cs="Arial"/>
          <w:sz w:val="22"/>
          <w:szCs w:val="22"/>
        </w:rPr>
        <w:t xml:space="preserve"> etwa: Hilfe zur Entwicklung des Volkes durch das Volk</w:t>
      </w:r>
      <w:r w:rsidR="002D0BBF">
        <w:rPr>
          <w:rFonts w:ascii="Arial" w:hAnsi="Arial" w:cs="Arial"/>
          <w:sz w:val="22"/>
          <w:szCs w:val="22"/>
        </w:rPr>
        <w:t>) ein dre</w:t>
      </w:r>
      <w:r w:rsidR="002D0BBF">
        <w:rPr>
          <w:rFonts w:ascii="Arial" w:hAnsi="Arial" w:cs="Arial"/>
          <w:sz w:val="22"/>
          <w:szCs w:val="22"/>
        </w:rPr>
        <w:t>i</w:t>
      </w:r>
      <w:r w:rsidR="002D0BBF" w:rsidRPr="00BB1EC0">
        <w:rPr>
          <w:rFonts w:ascii="Arial" w:hAnsi="Arial" w:cs="Arial"/>
          <w:sz w:val="22"/>
          <w:szCs w:val="22"/>
        </w:rPr>
        <w:t>jähriges Studium zu Lehrer</w:t>
      </w:r>
      <w:r w:rsidR="002D0BBF">
        <w:rPr>
          <w:rFonts w:ascii="Arial" w:hAnsi="Arial" w:cs="Arial"/>
          <w:sz w:val="22"/>
          <w:szCs w:val="22"/>
        </w:rPr>
        <w:t>in</w:t>
      </w:r>
      <w:r w:rsidR="002D0BBF" w:rsidRPr="00BB1EC0">
        <w:rPr>
          <w:rFonts w:ascii="Arial" w:hAnsi="Arial" w:cs="Arial"/>
          <w:sz w:val="22"/>
          <w:szCs w:val="22"/>
        </w:rPr>
        <w:t>n</w:t>
      </w:r>
      <w:r w:rsidR="002D0BBF">
        <w:rPr>
          <w:rFonts w:ascii="Arial" w:hAnsi="Arial" w:cs="Arial"/>
          <w:sz w:val="22"/>
          <w:szCs w:val="22"/>
        </w:rPr>
        <w:t>en</w:t>
      </w:r>
      <w:r w:rsidR="002D0BBF" w:rsidRPr="00BB1EC0">
        <w:rPr>
          <w:rFonts w:ascii="Arial" w:hAnsi="Arial" w:cs="Arial"/>
          <w:sz w:val="22"/>
          <w:szCs w:val="22"/>
        </w:rPr>
        <w:t xml:space="preserve"> für portugiesische Spr</w:t>
      </w:r>
      <w:r w:rsidR="002D0BBF">
        <w:rPr>
          <w:rFonts w:ascii="Arial" w:hAnsi="Arial" w:cs="Arial"/>
          <w:sz w:val="22"/>
          <w:szCs w:val="22"/>
        </w:rPr>
        <w:t>ache, Geschichte und Mathematik</w:t>
      </w:r>
      <w:r w:rsidR="002D0BBF" w:rsidRPr="00BB1EC0">
        <w:rPr>
          <w:rFonts w:ascii="Arial" w:hAnsi="Arial" w:cs="Arial"/>
          <w:sz w:val="22"/>
          <w:szCs w:val="22"/>
        </w:rPr>
        <w:t xml:space="preserve">. </w:t>
      </w:r>
      <w:r w:rsidR="002D0BBF">
        <w:rPr>
          <w:rFonts w:ascii="Arial" w:hAnsi="Arial" w:cs="Arial"/>
          <w:sz w:val="22"/>
          <w:szCs w:val="22"/>
        </w:rPr>
        <w:t>Im D</w:t>
      </w:r>
      <w:r w:rsidR="002D0BBF">
        <w:rPr>
          <w:rFonts w:ascii="Arial" w:hAnsi="Arial" w:cs="Arial"/>
          <w:sz w:val="22"/>
          <w:szCs w:val="22"/>
        </w:rPr>
        <w:t>e</w:t>
      </w:r>
      <w:r w:rsidR="002D0BBF">
        <w:rPr>
          <w:rFonts w:ascii="Arial" w:hAnsi="Arial" w:cs="Arial"/>
          <w:sz w:val="22"/>
          <w:szCs w:val="22"/>
        </w:rPr>
        <w:t xml:space="preserve">zember 2014 haben sie das Studium mit Erfolg beendet. </w:t>
      </w:r>
    </w:p>
    <w:p w:rsidR="002D0BBF" w:rsidRDefault="002D0BBF" w:rsidP="0014588F">
      <w:pPr>
        <w:pStyle w:val="bodytext"/>
        <w:spacing w:before="2" w:after="2"/>
        <w:jc w:val="both"/>
        <w:rPr>
          <w:rFonts w:ascii="Arial" w:hAnsi="Arial" w:cs="Arial"/>
          <w:b/>
          <w:bCs/>
          <w:sz w:val="24"/>
          <w:szCs w:val="24"/>
        </w:rPr>
      </w:pPr>
      <w:r w:rsidRPr="00AF16F2">
        <w:rPr>
          <w:rFonts w:ascii="Arial" w:hAnsi="Arial" w:cs="Arial"/>
          <w:b/>
          <w:bCs/>
          <w:sz w:val="24"/>
          <w:szCs w:val="24"/>
        </w:rPr>
        <w:t>Sie werden ab dem kommenden Schuljahr als Le</w:t>
      </w:r>
      <w:r w:rsidRPr="00AF16F2">
        <w:rPr>
          <w:rFonts w:ascii="Arial" w:hAnsi="Arial" w:cs="Arial"/>
          <w:b/>
          <w:bCs/>
          <w:sz w:val="24"/>
          <w:szCs w:val="24"/>
        </w:rPr>
        <w:t>h</w:t>
      </w:r>
      <w:r w:rsidRPr="00AF16F2">
        <w:rPr>
          <w:rFonts w:ascii="Arial" w:hAnsi="Arial" w:cs="Arial"/>
          <w:b/>
          <w:bCs/>
          <w:sz w:val="24"/>
          <w:szCs w:val="24"/>
        </w:rPr>
        <w:t>rer arbeiten!</w:t>
      </w:r>
    </w:p>
    <w:p w:rsidR="002D0BBF" w:rsidRPr="00927EAA" w:rsidRDefault="002D0BBF" w:rsidP="0014588F">
      <w:pPr>
        <w:pStyle w:val="bodytext"/>
        <w:spacing w:before="2" w:after="2"/>
        <w:jc w:val="both"/>
        <w:rPr>
          <w:rFonts w:ascii="Arial" w:hAnsi="Arial" w:cs="Arial"/>
          <w:b/>
          <w:bCs/>
          <w:i/>
          <w:iCs/>
          <w:sz w:val="18"/>
          <w:szCs w:val="18"/>
        </w:rPr>
      </w:pPr>
    </w:p>
    <w:p w:rsidR="002D0BBF" w:rsidRDefault="002D0BBF" w:rsidP="00D81386">
      <w:pPr>
        <w:pStyle w:val="bodytext"/>
        <w:spacing w:before="2" w:after="2"/>
        <w:jc w:val="both"/>
        <w:rPr>
          <w:rFonts w:ascii="Arial" w:hAnsi="Arial" w:cs="Arial"/>
          <w:sz w:val="22"/>
          <w:szCs w:val="22"/>
        </w:rPr>
      </w:pPr>
      <w:r>
        <w:rPr>
          <w:rFonts w:ascii="Arial" w:hAnsi="Arial" w:cs="Arial"/>
          <w:sz w:val="22"/>
          <w:szCs w:val="22"/>
        </w:rPr>
        <w:t>D</w:t>
      </w:r>
      <w:r w:rsidRPr="00BB1EC0">
        <w:rPr>
          <w:rFonts w:ascii="Arial" w:hAnsi="Arial" w:cs="Arial"/>
          <w:sz w:val="22"/>
          <w:szCs w:val="22"/>
        </w:rPr>
        <w:t xml:space="preserve">ie Bildung der Mädchen liegt Schwester Angelina sehr am Herzen. </w:t>
      </w:r>
      <w:r>
        <w:rPr>
          <w:rFonts w:ascii="Arial" w:hAnsi="Arial" w:cs="Arial"/>
          <w:sz w:val="22"/>
          <w:szCs w:val="22"/>
        </w:rPr>
        <w:t>Durch unsere finanzielle Unterstützung konnten sechs Mädchen eine dreijährige Ausbildung beginnen.</w:t>
      </w:r>
    </w:p>
    <w:p w:rsidR="002D0BBF" w:rsidRPr="008A1DF1" w:rsidRDefault="002D0BBF" w:rsidP="00527041">
      <w:pPr>
        <w:pStyle w:val="bodytext"/>
        <w:spacing w:before="2" w:after="2"/>
        <w:jc w:val="both"/>
        <w:rPr>
          <w:rFonts w:ascii="Arial" w:hAnsi="Arial" w:cs="Arial"/>
          <w:sz w:val="22"/>
          <w:szCs w:val="22"/>
        </w:rPr>
      </w:pPr>
      <w:r w:rsidRPr="008A1DF1">
        <w:rPr>
          <w:rFonts w:ascii="Arial" w:hAnsi="Arial" w:cs="Arial"/>
          <w:sz w:val="22"/>
          <w:szCs w:val="22"/>
        </w:rPr>
        <w:t>Gisela und Otilia studieren an der ADPP Sozialarbeit und Rute und Florentina werden Lehr</w:t>
      </w:r>
      <w:r w:rsidRPr="008A1DF1">
        <w:rPr>
          <w:rFonts w:ascii="Arial" w:hAnsi="Arial" w:cs="Arial"/>
          <w:sz w:val="22"/>
          <w:szCs w:val="22"/>
        </w:rPr>
        <w:t>e</w:t>
      </w:r>
      <w:r w:rsidRPr="008A1DF1">
        <w:rPr>
          <w:rFonts w:ascii="Arial" w:hAnsi="Arial" w:cs="Arial"/>
          <w:sz w:val="22"/>
          <w:szCs w:val="22"/>
        </w:rPr>
        <w:t xml:space="preserve">rinnen. </w:t>
      </w:r>
    </w:p>
    <w:p w:rsidR="002D0BBF" w:rsidRDefault="002D0BBF" w:rsidP="00527041">
      <w:pPr>
        <w:pStyle w:val="bodytext"/>
        <w:spacing w:before="2" w:after="2"/>
        <w:jc w:val="both"/>
        <w:rPr>
          <w:rFonts w:ascii="Arial" w:hAnsi="Arial" w:cs="Arial"/>
          <w:sz w:val="22"/>
          <w:szCs w:val="22"/>
        </w:rPr>
      </w:pPr>
    </w:p>
    <w:p w:rsidR="002D0BBF" w:rsidRDefault="008B5CAF" w:rsidP="00527041">
      <w:pPr>
        <w:pStyle w:val="bodytext"/>
        <w:spacing w:before="2" w:after="2"/>
        <w:jc w:val="both"/>
        <w:rPr>
          <w:rFonts w:ascii="Arial" w:hAnsi="Arial" w:cs="Arial"/>
          <w:sz w:val="22"/>
          <w:szCs w:val="22"/>
        </w:rPr>
      </w:pPr>
      <w:r>
        <w:rPr>
          <w:rFonts w:ascii="Arial" w:hAnsi="Arial" w:cs="Arial"/>
          <w:noProof/>
          <w:sz w:val="22"/>
          <w:szCs w:val="22"/>
        </w:rPr>
        <w:drawing>
          <wp:inline distT="0" distB="0" distL="0" distR="0">
            <wp:extent cx="5740400" cy="2044700"/>
            <wp:effectExtent l="0" t="0" r="0" b="12700"/>
            <wp:docPr id="5"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5740400" cy="2044700"/>
                    </a:xfrm>
                    <a:prstGeom prst="rect">
                      <a:avLst/>
                    </a:prstGeom>
                    <a:noFill/>
                    <a:ln>
                      <a:noFill/>
                    </a:ln>
                  </pic:spPr>
                </pic:pic>
              </a:graphicData>
            </a:graphic>
          </wp:inline>
        </w:drawing>
      </w:r>
    </w:p>
    <w:p w:rsidR="002D0BBF" w:rsidRDefault="002D0BBF" w:rsidP="00527041">
      <w:pPr>
        <w:pStyle w:val="bodytext"/>
        <w:spacing w:before="2" w:after="2"/>
        <w:jc w:val="both"/>
        <w:rPr>
          <w:rFonts w:ascii="Arial" w:hAnsi="Arial" w:cs="Arial"/>
          <w:sz w:val="22"/>
          <w:szCs w:val="22"/>
        </w:rPr>
      </w:pPr>
    </w:p>
    <w:p w:rsidR="002D0BBF" w:rsidRDefault="002D0BBF" w:rsidP="00527041">
      <w:pPr>
        <w:pStyle w:val="bodytext"/>
        <w:spacing w:before="2" w:after="2"/>
        <w:jc w:val="both"/>
        <w:rPr>
          <w:rFonts w:ascii="Arial" w:hAnsi="Arial" w:cs="Arial"/>
          <w:sz w:val="22"/>
          <w:szCs w:val="22"/>
        </w:rPr>
      </w:pPr>
    </w:p>
    <w:p w:rsidR="002D0BBF" w:rsidRPr="00527041" w:rsidRDefault="008B5CAF" w:rsidP="00527041">
      <w:pPr>
        <w:pStyle w:val="bodytext"/>
        <w:spacing w:before="2" w:after="2"/>
        <w:jc w:val="both"/>
        <w:rPr>
          <w:rFonts w:ascii="Arial" w:hAnsi="Arial" w:cs="Arial"/>
          <w:sz w:val="22"/>
          <w:szCs w:val="22"/>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-228600</wp:posOffset>
                </wp:positionV>
                <wp:extent cx="2367915" cy="1742440"/>
                <wp:effectExtent l="0" t="0" r="1270" b="0"/>
                <wp:wrapSquare wrapText="bothSides"/>
                <wp:docPr id="3"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74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BBF" w:rsidRDefault="008B5CAF">
                            <w:r>
                              <w:rPr>
                                <w:noProof/>
                              </w:rPr>
                              <w:drawing>
                                <wp:inline distT="0" distB="0" distL="0" distR="0">
                                  <wp:extent cx="2184400" cy="1638300"/>
                                  <wp:effectExtent l="0" t="0" r="0" b="12700"/>
                                  <wp:docPr id="7" name="Bild 11" descr="Macintosh HD:private:var:folders:w6:mq8bhyd93n5_krgcgbhhbbdr0000gp:T:TemporaryItems:0d9a808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cintosh HD:private:var:folders:w6:mq8bhyd93n5_krgcgbhhbbdr0000gp:T:TemporaryItems:0d9a808e32.jpg"/>
                                          <pic:cNvPicPr>
                                            <a:picLocks noChangeAspect="1" noChangeArrowheads="1"/>
                                          </pic:cNvPicPr>
                                        </pic:nvPicPr>
                                        <pic:blipFill>
                                          <a:blip r:embed="rId9">
                                            <a:lum bright="20000" contrast="20000"/>
                                            <a:extLst>
                                              <a:ext uri="{28A0092B-C50C-407E-A947-70E740481C1C}">
                                                <a14:useLocalDpi xmlns:a14="http://schemas.microsoft.com/office/drawing/2010/main" val="0"/>
                                              </a:ext>
                                            </a:extLst>
                                          </a:blip>
                                          <a:srcRect/>
                                          <a:stretch>
                                            <a:fillRect/>
                                          </a:stretch>
                                        </pic:blipFill>
                                        <pic:spPr bwMode="auto">
                                          <a:xfrm>
                                            <a:off x="0" y="0"/>
                                            <a:ext cx="2184400" cy="1638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8" o:spid="_x0000_s1030" type="#_x0000_t202" style="position:absolute;left:0;text-align:left;margin-left:0;margin-top:-17.95pt;width:186.45pt;height:137.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" filled="f" stroked="f">
                <v:textbox style="mso-fit-shape-to-text:t">
                  <w:txbxContent>
                    <w:p w:rsidR="002D0BBF" w:rsidRDefault="008B5CAF">
                      <w:r>
                        <w:rPr>
                          <w:noProof/>
                        </w:rPr>
                        <w:drawing>
                          <wp:inline distT="0" distB="0" distL="0" distR="0">
                            <wp:extent cx="2184400" cy="1638300"/>
                            <wp:effectExtent l="0" t="0" r="0" b="12700"/>
                            <wp:docPr id="7" name="Bild 11" descr="Macintosh HD:private:var:folders:w6:mq8bhyd93n5_krgcgbhhbbdr0000gp:T:TemporaryItems:0d9a808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cintosh HD:private:var:folders:w6:mq8bhyd93n5_krgcgbhhbbdr0000gp:T:TemporaryItems:0d9a808e32.jpg"/>
                                    <pic:cNvPicPr>
                                      <a:picLocks noChangeAspect="1" noChangeArrowheads="1"/>
                                    </pic:cNvPicPr>
                                  </pic:nvPicPr>
                                  <pic:blipFill>
                                    <a:blip r:embed="rId9">
                                      <a:lum bright="20000" contrast="20000"/>
                                      <a:extLst>
                                        <a:ext uri="{28A0092B-C50C-407E-A947-70E740481C1C}">
                                          <a14:useLocalDpi xmlns:a14="http://schemas.microsoft.com/office/drawing/2010/main" val="0"/>
                                        </a:ext>
                                      </a:extLst>
                                    </a:blip>
                                    <a:srcRect/>
                                    <a:stretch>
                                      <a:fillRect/>
                                    </a:stretch>
                                  </pic:blipFill>
                                  <pic:spPr bwMode="auto">
                                    <a:xfrm>
                                      <a:off x="0" y="0"/>
                                      <a:ext cx="2184400" cy="1638300"/>
                                    </a:xfrm>
                                    <a:prstGeom prst="rect">
                                      <a:avLst/>
                                    </a:prstGeom>
                                    <a:noFill/>
                                    <a:ln>
                                      <a:noFill/>
                                    </a:ln>
                                  </pic:spPr>
                                </pic:pic>
                              </a:graphicData>
                            </a:graphic>
                          </wp:inline>
                        </w:drawing>
                      </w:r>
                    </w:p>
                  </w:txbxContent>
                </v:textbox>
                <w10:wrap type="square"/>
              </v:shape>
            </w:pict>
          </mc:Fallback>
        </mc:AlternateContent>
      </w:r>
      <w:r w:rsidR="002D0BBF" w:rsidRPr="00527041">
        <w:rPr>
          <w:rFonts w:ascii="Arial" w:hAnsi="Arial" w:cs="Arial"/>
          <w:sz w:val="22"/>
          <w:szCs w:val="22"/>
        </w:rPr>
        <w:t>Teresa hat eine Ausbildung in Pharmazie und Maria in öffentlichem Gesundheitswesen am Instituto P</w:t>
      </w:r>
      <w:r w:rsidR="002D0BBF" w:rsidRPr="00527041">
        <w:rPr>
          <w:rFonts w:ascii="Arial" w:hAnsi="Arial" w:cs="Arial"/>
          <w:sz w:val="22"/>
          <w:szCs w:val="22"/>
        </w:rPr>
        <w:t>o</w:t>
      </w:r>
      <w:r w:rsidR="002D0BBF" w:rsidRPr="00527041">
        <w:rPr>
          <w:rFonts w:ascii="Arial" w:hAnsi="Arial" w:cs="Arial"/>
          <w:sz w:val="22"/>
          <w:szCs w:val="22"/>
        </w:rPr>
        <w:t>litécnico Indico in Xai-Xai begonnen.</w:t>
      </w:r>
    </w:p>
    <w:p w:rsidR="002D0BBF" w:rsidRDefault="002D0BBF" w:rsidP="00D81386">
      <w:pPr>
        <w:pStyle w:val="bodytext"/>
        <w:spacing w:before="2" w:after="2"/>
        <w:jc w:val="both"/>
        <w:rPr>
          <w:rFonts w:ascii="Arial" w:hAnsi="Arial" w:cs="Arial"/>
          <w:sz w:val="22"/>
          <w:szCs w:val="22"/>
        </w:rPr>
      </w:pPr>
    </w:p>
    <w:p w:rsidR="002D0BBF" w:rsidRDefault="002D0BBF" w:rsidP="00D81386">
      <w:pPr>
        <w:pStyle w:val="bodytext"/>
        <w:spacing w:before="2" w:after="2"/>
        <w:jc w:val="both"/>
        <w:rPr>
          <w:rFonts w:ascii="Arial" w:hAnsi="Arial" w:cs="Arial"/>
          <w:b/>
          <w:bCs/>
          <w:sz w:val="22"/>
          <w:szCs w:val="22"/>
        </w:rPr>
      </w:pPr>
      <w:r w:rsidRPr="008A1DF1">
        <w:rPr>
          <w:rFonts w:ascii="Arial" w:hAnsi="Arial" w:cs="Arial"/>
          <w:b/>
          <w:bCs/>
          <w:sz w:val="22"/>
          <w:szCs w:val="22"/>
        </w:rPr>
        <w:t xml:space="preserve">Unser Schwerpunkt der Zusammenarbeit mit dem Waisenhaus ist </w:t>
      </w:r>
      <w:r>
        <w:rPr>
          <w:rFonts w:ascii="Arial" w:hAnsi="Arial" w:cs="Arial"/>
          <w:b/>
          <w:bCs/>
          <w:sz w:val="22"/>
          <w:szCs w:val="22"/>
        </w:rPr>
        <w:t xml:space="preserve">für die kommenden Jahre </w:t>
      </w:r>
      <w:r w:rsidRPr="008A1DF1">
        <w:rPr>
          <w:rFonts w:ascii="Arial" w:hAnsi="Arial" w:cs="Arial"/>
          <w:b/>
          <w:bCs/>
          <w:sz w:val="22"/>
          <w:szCs w:val="22"/>
        </w:rPr>
        <w:t>die Ausbildungsförderung gewor</w:t>
      </w:r>
      <w:r>
        <w:rPr>
          <w:rFonts w:ascii="Arial" w:hAnsi="Arial" w:cs="Arial"/>
          <w:b/>
          <w:bCs/>
          <w:sz w:val="22"/>
          <w:szCs w:val="22"/>
        </w:rPr>
        <w:t xml:space="preserve">den. </w:t>
      </w:r>
    </w:p>
    <w:p w:rsidR="002D0BBF" w:rsidRPr="008A1DF1" w:rsidRDefault="002D0BBF" w:rsidP="00D81386">
      <w:pPr>
        <w:pStyle w:val="bodytext"/>
        <w:spacing w:before="2" w:after="2"/>
        <w:jc w:val="both"/>
        <w:rPr>
          <w:rFonts w:ascii="Arial" w:hAnsi="Arial" w:cs="Arial"/>
          <w:b/>
          <w:bCs/>
          <w:sz w:val="22"/>
          <w:szCs w:val="22"/>
        </w:rPr>
      </w:pPr>
      <w:r w:rsidRPr="008A1DF1">
        <w:rPr>
          <w:rFonts w:ascii="Arial" w:hAnsi="Arial" w:cs="Arial"/>
          <w:b/>
          <w:bCs/>
          <w:sz w:val="22"/>
          <w:szCs w:val="22"/>
        </w:rPr>
        <w:t xml:space="preserve">Damit ermöglichen wir </w:t>
      </w:r>
      <w:r>
        <w:rPr>
          <w:rFonts w:ascii="Arial" w:hAnsi="Arial" w:cs="Arial"/>
          <w:b/>
          <w:bCs/>
          <w:sz w:val="22"/>
          <w:szCs w:val="22"/>
        </w:rPr>
        <w:t xml:space="preserve">es </w:t>
      </w:r>
      <w:r w:rsidRPr="008A1DF1">
        <w:rPr>
          <w:rFonts w:ascii="Arial" w:hAnsi="Arial" w:cs="Arial"/>
          <w:b/>
          <w:bCs/>
          <w:sz w:val="22"/>
          <w:szCs w:val="22"/>
        </w:rPr>
        <w:t>den Mädchen</w:t>
      </w:r>
      <w:r>
        <w:rPr>
          <w:rFonts w:ascii="Arial" w:hAnsi="Arial" w:cs="Arial"/>
          <w:b/>
          <w:bCs/>
          <w:sz w:val="22"/>
          <w:szCs w:val="22"/>
        </w:rPr>
        <w:t>,</w:t>
      </w:r>
      <w:r w:rsidRPr="008A1DF1">
        <w:rPr>
          <w:rFonts w:ascii="Arial" w:hAnsi="Arial" w:cs="Arial"/>
          <w:b/>
          <w:bCs/>
          <w:sz w:val="22"/>
          <w:szCs w:val="22"/>
        </w:rPr>
        <w:t xml:space="preserve"> ihr L</w:t>
      </w:r>
      <w:r w:rsidRPr="008A1DF1">
        <w:rPr>
          <w:rFonts w:ascii="Arial" w:hAnsi="Arial" w:cs="Arial"/>
          <w:b/>
          <w:bCs/>
          <w:sz w:val="22"/>
          <w:szCs w:val="22"/>
        </w:rPr>
        <w:t>e</w:t>
      </w:r>
      <w:r w:rsidRPr="008A1DF1">
        <w:rPr>
          <w:rFonts w:ascii="Arial" w:hAnsi="Arial" w:cs="Arial"/>
          <w:b/>
          <w:bCs/>
          <w:sz w:val="22"/>
          <w:szCs w:val="22"/>
        </w:rPr>
        <w:t>ben in die eigenen Hände zu nehmen</w:t>
      </w:r>
      <w:r>
        <w:rPr>
          <w:rFonts w:ascii="Arial" w:hAnsi="Arial" w:cs="Arial"/>
          <w:b/>
          <w:bCs/>
          <w:sz w:val="22"/>
          <w:szCs w:val="22"/>
        </w:rPr>
        <w:t xml:space="preserve">. </w:t>
      </w:r>
    </w:p>
    <w:p w:rsidR="002D0BBF" w:rsidRDefault="002D0BBF" w:rsidP="00D81386">
      <w:pPr>
        <w:pStyle w:val="bodytext"/>
        <w:spacing w:before="2" w:after="2"/>
        <w:jc w:val="both"/>
        <w:rPr>
          <w:rFonts w:ascii="Arial" w:hAnsi="Arial" w:cs="Arial"/>
          <w:sz w:val="22"/>
          <w:szCs w:val="22"/>
        </w:rPr>
      </w:pPr>
    </w:p>
    <w:p w:rsidR="002D0BBF" w:rsidRPr="00BB1EC0" w:rsidRDefault="002D0BBF" w:rsidP="00D81386">
      <w:pPr>
        <w:pStyle w:val="bodytext"/>
        <w:spacing w:before="2" w:after="2"/>
        <w:jc w:val="both"/>
        <w:rPr>
          <w:rFonts w:ascii="Arial" w:hAnsi="Arial" w:cs="Arial"/>
          <w:sz w:val="22"/>
          <w:szCs w:val="22"/>
        </w:rPr>
      </w:pPr>
    </w:p>
    <w:p w:rsidR="002D0BBF" w:rsidRDefault="002D0BBF" w:rsidP="004861DC">
      <w:pPr>
        <w:jc w:val="both"/>
        <w:rPr>
          <w:rFonts w:ascii="Arial" w:hAnsi="Arial" w:cs="Arial"/>
          <w:b/>
          <w:bCs/>
          <w:sz w:val="22"/>
          <w:szCs w:val="22"/>
          <w:u w:val="single"/>
        </w:rPr>
      </w:pPr>
    </w:p>
    <w:p w:rsidR="002D0BBF" w:rsidRPr="002A6F7B" w:rsidRDefault="002D0BBF" w:rsidP="0002661F">
      <w:pPr>
        <w:spacing w:after="120"/>
        <w:jc w:val="both"/>
        <w:rPr>
          <w:rFonts w:ascii="Arial" w:hAnsi="Arial" w:cs="Arial"/>
          <w:b/>
          <w:bCs/>
          <w:u w:val="single"/>
        </w:rPr>
      </w:pPr>
      <w:r w:rsidRPr="002A6F7B">
        <w:rPr>
          <w:rFonts w:ascii="Arial" w:hAnsi="Arial" w:cs="Arial"/>
          <w:b/>
          <w:bCs/>
          <w:u w:val="single"/>
        </w:rPr>
        <w:t>TOGO</w:t>
      </w:r>
    </w:p>
    <w:p w:rsidR="002D0BBF" w:rsidRPr="0002661F" w:rsidRDefault="002D0BBF" w:rsidP="0002661F">
      <w:pPr>
        <w:spacing w:after="120"/>
        <w:jc w:val="both"/>
        <w:rPr>
          <w:rFonts w:ascii="Arial" w:hAnsi="Arial" w:cs="Arial"/>
          <w:b/>
          <w:bCs/>
          <w:sz w:val="22"/>
          <w:szCs w:val="22"/>
          <w:u w:val="single"/>
        </w:rPr>
      </w:pPr>
      <w:r>
        <w:rPr>
          <w:rFonts w:ascii="Arial" w:hAnsi="Arial" w:cs="Arial"/>
          <w:b/>
          <w:bCs/>
          <w:i/>
          <w:iCs/>
          <w:sz w:val="22"/>
          <w:szCs w:val="22"/>
        </w:rPr>
        <w:t>N</w:t>
      </w:r>
      <w:r w:rsidRPr="00BB1EC0">
        <w:rPr>
          <w:rFonts w:ascii="Arial" w:hAnsi="Arial" w:cs="Arial"/>
          <w:b/>
          <w:bCs/>
          <w:i/>
          <w:iCs/>
          <w:sz w:val="22"/>
          <w:szCs w:val="22"/>
        </w:rPr>
        <w:t>eubau einer Schule in Wassarabo</w:t>
      </w:r>
    </w:p>
    <w:p w:rsidR="002D0BBF" w:rsidRDefault="002D0BBF" w:rsidP="002F3FD4">
      <w:pPr>
        <w:spacing w:after="120"/>
        <w:jc w:val="both"/>
        <w:rPr>
          <w:rFonts w:ascii="Arial" w:hAnsi="Arial" w:cs="Arial"/>
          <w:color w:val="000000"/>
          <w:sz w:val="22"/>
          <w:szCs w:val="22"/>
        </w:rPr>
      </w:pPr>
      <w:r>
        <w:rPr>
          <w:rFonts w:ascii="Arial" w:hAnsi="Arial" w:cs="Arial"/>
          <w:color w:val="000000"/>
          <w:sz w:val="22"/>
          <w:szCs w:val="22"/>
        </w:rPr>
        <w:t>Wie wir Ihnen bereits berichteten, wurden i</w:t>
      </w:r>
      <w:r w:rsidRPr="00D67439">
        <w:rPr>
          <w:rFonts w:ascii="Arial" w:hAnsi="Arial" w:cs="Arial"/>
          <w:color w:val="000000"/>
          <w:sz w:val="22"/>
          <w:szCs w:val="22"/>
        </w:rPr>
        <w:t xml:space="preserve">m März 2013 </w:t>
      </w:r>
      <w:r>
        <w:rPr>
          <w:rFonts w:ascii="Arial" w:hAnsi="Arial" w:cs="Arial"/>
          <w:color w:val="000000"/>
          <w:sz w:val="22"/>
          <w:szCs w:val="22"/>
        </w:rPr>
        <w:t xml:space="preserve">die </w:t>
      </w:r>
      <w:r w:rsidRPr="00D67439">
        <w:rPr>
          <w:rFonts w:ascii="Arial" w:hAnsi="Arial" w:cs="Arial"/>
          <w:color w:val="000000"/>
          <w:sz w:val="22"/>
          <w:szCs w:val="22"/>
        </w:rPr>
        <w:t>zwei neue</w:t>
      </w:r>
      <w:r>
        <w:rPr>
          <w:rFonts w:ascii="Arial" w:hAnsi="Arial" w:cs="Arial"/>
          <w:color w:val="000000"/>
          <w:sz w:val="22"/>
          <w:szCs w:val="22"/>
        </w:rPr>
        <w:t>n</w:t>
      </w:r>
      <w:r w:rsidRPr="00D67439">
        <w:rPr>
          <w:rFonts w:ascii="Arial" w:hAnsi="Arial" w:cs="Arial"/>
          <w:color w:val="000000"/>
          <w:sz w:val="22"/>
          <w:szCs w:val="22"/>
        </w:rPr>
        <w:t xml:space="preserve"> Schulgebäude ei</w:t>
      </w:r>
      <w:r w:rsidRPr="00D67439">
        <w:rPr>
          <w:rFonts w:ascii="Arial" w:hAnsi="Arial" w:cs="Arial"/>
          <w:color w:val="000000"/>
          <w:sz w:val="22"/>
          <w:szCs w:val="22"/>
        </w:rPr>
        <w:t>n</w:t>
      </w:r>
      <w:r w:rsidRPr="00D67439">
        <w:rPr>
          <w:rFonts w:ascii="Arial" w:hAnsi="Arial" w:cs="Arial"/>
          <w:color w:val="000000"/>
          <w:sz w:val="22"/>
          <w:szCs w:val="22"/>
        </w:rPr>
        <w:t>geweiht</w:t>
      </w:r>
      <w:r>
        <w:rPr>
          <w:rFonts w:ascii="Arial" w:hAnsi="Arial" w:cs="Arial"/>
          <w:color w:val="000000"/>
          <w:sz w:val="22"/>
          <w:szCs w:val="22"/>
        </w:rPr>
        <w:t>.</w:t>
      </w:r>
      <w:r w:rsidRPr="00D67439">
        <w:rPr>
          <w:rFonts w:ascii="Arial" w:hAnsi="Arial" w:cs="Arial"/>
          <w:color w:val="000000"/>
          <w:sz w:val="22"/>
          <w:szCs w:val="22"/>
        </w:rPr>
        <w:t xml:space="preserve"> D</w:t>
      </w:r>
      <w:r>
        <w:rPr>
          <w:rFonts w:ascii="Arial" w:hAnsi="Arial" w:cs="Arial"/>
          <w:color w:val="000000"/>
          <w:sz w:val="22"/>
          <w:szCs w:val="22"/>
        </w:rPr>
        <w:t>amit haben sich die</w:t>
      </w:r>
      <w:r w:rsidRPr="00D67439">
        <w:rPr>
          <w:rFonts w:ascii="Arial" w:hAnsi="Arial" w:cs="Arial"/>
          <w:color w:val="000000"/>
          <w:sz w:val="22"/>
          <w:szCs w:val="22"/>
        </w:rPr>
        <w:t xml:space="preserve"> Lernbedingungen für die Schüler erheblich verbessert</w:t>
      </w:r>
      <w:r>
        <w:rPr>
          <w:rFonts w:ascii="Arial" w:hAnsi="Arial" w:cs="Arial"/>
          <w:color w:val="000000"/>
          <w:sz w:val="22"/>
          <w:szCs w:val="22"/>
        </w:rPr>
        <w:t xml:space="preserve">! </w:t>
      </w:r>
    </w:p>
    <w:p w:rsidR="002D0BBF" w:rsidRDefault="002D0BBF" w:rsidP="006B55C1">
      <w:pPr>
        <w:jc w:val="both"/>
        <w:rPr>
          <w:rFonts w:ascii="Arial" w:hAnsi="Arial" w:cs="Arial"/>
          <w:sz w:val="22"/>
          <w:szCs w:val="22"/>
        </w:rPr>
      </w:pPr>
      <w:r>
        <w:rPr>
          <w:rFonts w:ascii="Arial" w:hAnsi="Arial" w:cs="Arial"/>
          <w:sz w:val="22"/>
          <w:szCs w:val="22"/>
        </w:rPr>
        <w:t xml:space="preserve">In einem </w:t>
      </w:r>
      <w:r>
        <w:rPr>
          <w:rFonts w:ascii="Arial" w:hAnsi="Arial" w:cs="Arial"/>
          <w:b/>
          <w:bCs/>
          <w:color w:val="000000"/>
          <w:sz w:val="22"/>
          <w:szCs w:val="22"/>
        </w:rPr>
        <w:t>neuen</w:t>
      </w:r>
      <w:r w:rsidRPr="00D67439">
        <w:rPr>
          <w:rFonts w:ascii="Arial" w:hAnsi="Arial" w:cs="Arial"/>
          <w:b/>
          <w:bCs/>
          <w:color w:val="000000"/>
          <w:sz w:val="22"/>
          <w:szCs w:val="22"/>
        </w:rPr>
        <w:t xml:space="preserve"> </w:t>
      </w:r>
      <w:r>
        <w:rPr>
          <w:rFonts w:ascii="Arial" w:hAnsi="Arial" w:cs="Arial"/>
          <w:b/>
          <w:bCs/>
          <w:color w:val="000000"/>
          <w:sz w:val="22"/>
          <w:szCs w:val="22"/>
        </w:rPr>
        <w:t xml:space="preserve">Projekt haben wir 2014 </w:t>
      </w:r>
      <w:r w:rsidRPr="002F3FD4">
        <w:rPr>
          <w:rFonts w:ascii="Arial" w:hAnsi="Arial" w:cs="Arial"/>
          <w:b/>
          <w:bCs/>
          <w:sz w:val="22"/>
          <w:szCs w:val="22"/>
        </w:rPr>
        <w:t>den Brunnen der Schule mit einer durch Sola</w:t>
      </w:r>
      <w:r w:rsidRPr="002F3FD4">
        <w:rPr>
          <w:rFonts w:ascii="Arial" w:hAnsi="Arial" w:cs="Arial"/>
          <w:b/>
          <w:bCs/>
          <w:sz w:val="22"/>
          <w:szCs w:val="22"/>
        </w:rPr>
        <w:t>r</w:t>
      </w:r>
      <w:r w:rsidRPr="002F3FD4">
        <w:rPr>
          <w:rFonts w:ascii="Arial" w:hAnsi="Arial" w:cs="Arial"/>
          <w:b/>
          <w:bCs/>
          <w:sz w:val="22"/>
          <w:szCs w:val="22"/>
        </w:rPr>
        <w:t>energie betriebenen Pumpe ausgestattet</w:t>
      </w:r>
      <w:r w:rsidRPr="00CB397E">
        <w:rPr>
          <w:rFonts w:ascii="Arial" w:hAnsi="Arial" w:cs="Arial"/>
          <w:sz w:val="22"/>
          <w:szCs w:val="22"/>
        </w:rPr>
        <w:t>, mit deren Hilfe das Wasser in einen Hochbehä</w:t>
      </w:r>
      <w:r w:rsidRPr="00CB397E">
        <w:rPr>
          <w:rFonts w:ascii="Arial" w:hAnsi="Arial" w:cs="Arial"/>
          <w:sz w:val="22"/>
          <w:szCs w:val="22"/>
        </w:rPr>
        <w:t>l</w:t>
      </w:r>
      <w:r w:rsidRPr="00CB397E">
        <w:rPr>
          <w:rFonts w:ascii="Arial" w:hAnsi="Arial" w:cs="Arial"/>
          <w:sz w:val="22"/>
          <w:szCs w:val="22"/>
        </w:rPr>
        <w:t>ter gepumpt wird, aus dem es dann aus einem Wasserhahn entnommen werden kann. Diese Lösung ist nicht nur ökologisch nachhaltig, sondern auch medizinisch sinnvoll</w:t>
      </w:r>
      <w:r>
        <w:rPr>
          <w:rFonts w:ascii="Arial" w:hAnsi="Arial" w:cs="Arial"/>
          <w:sz w:val="22"/>
          <w:szCs w:val="22"/>
        </w:rPr>
        <w:t>.</w:t>
      </w:r>
    </w:p>
    <w:p w:rsidR="002D0BBF" w:rsidRDefault="008B5CAF" w:rsidP="002F3FD4">
      <w:pPr>
        <w:spacing w:after="120"/>
        <w:jc w:val="both"/>
        <w:rPr>
          <w:rFonts w:ascii="Arial" w:hAnsi="Arial" w:cs="Arial"/>
          <w:color w:val="000000"/>
          <w:sz w:val="22"/>
          <w:szCs w:val="22"/>
        </w:rPr>
      </w:pPr>
      <w:hyperlink r:id="rId10" w:history="1">
        <w:r w:rsidR="002D0BBF" w:rsidRPr="00444C45">
          <w:rPr>
            <w:rStyle w:val="Link"/>
            <w:rFonts w:ascii="Arial" w:hAnsi="Arial" w:cs="Arial"/>
            <w:sz w:val="22"/>
            <w:szCs w:val="22"/>
          </w:rPr>
          <w:t>http://www.einewelt-jena.de/187.html</w:t>
        </w:r>
      </w:hyperlink>
    </w:p>
    <w:p w:rsidR="002D0BBF" w:rsidRPr="006B55C1" w:rsidRDefault="002D0BBF" w:rsidP="002F3FD4">
      <w:pPr>
        <w:spacing w:after="120"/>
        <w:jc w:val="both"/>
        <w:rPr>
          <w:rFonts w:ascii="Arial" w:hAnsi="Arial" w:cs="Arial"/>
          <w:color w:val="000000"/>
          <w:sz w:val="22"/>
          <w:szCs w:val="22"/>
        </w:rPr>
      </w:pPr>
    </w:p>
    <w:p w:rsidR="002D0BBF" w:rsidRPr="00D67439" w:rsidRDefault="002D0BBF" w:rsidP="00D67439">
      <w:pPr>
        <w:spacing w:after="120"/>
        <w:jc w:val="both"/>
        <w:rPr>
          <w:rFonts w:ascii="Arial" w:hAnsi="Arial" w:cs="Arial"/>
          <w:color w:val="000000"/>
          <w:sz w:val="22"/>
          <w:szCs w:val="22"/>
        </w:rPr>
      </w:pPr>
      <w:r>
        <w:rPr>
          <w:rFonts w:ascii="Arial" w:hAnsi="Arial" w:cs="Arial"/>
          <w:sz w:val="22"/>
          <w:szCs w:val="22"/>
        </w:rPr>
        <w:t xml:space="preserve">In April dieses Jahres werde ich nach Togo fliegen, um ein neues </w:t>
      </w:r>
      <w:r w:rsidRPr="00CE5849">
        <w:rPr>
          <w:rFonts w:ascii="Arial" w:hAnsi="Arial" w:cs="Arial"/>
          <w:b/>
          <w:bCs/>
          <w:sz w:val="22"/>
          <w:szCs w:val="22"/>
        </w:rPr>
        <w:t xml:space="preserve">Projekt </w:t>
      </w:r>
      <w:r>
        <w:rPr>
          <w:rFonts w:ascii="Arial" w:hAnsi="Arial" w:cs="Arial"/>
          <w:b/>
          <w:bCs/>
          <w:sz w:val="22"/>
          <w:szCs w:val="22"/>
        </w:rPr>
        <w:t>„</w:t>
      </w:r>
      <w:r w:rsidRPr="00CE5849">
        <w:rPr>
          <w:rFonts w:ascii="Arial" w:hAnsi="Arial" w:cs="Arial"/>
          <w:b/>
          <w:bCs/>
          <w:sz w:val="22"/>
          <w:szCs w:val="22"/>
        </w:rPr>
        <w:t xml:space="preserve">Renovierung des Dorfklubs“ </w:t>
      </w:r>
      <w:r>
        <w:rPr>
          <w:rFonts w:ascii="Arial" w:hAnsi="Arial" w:cs="Arial"/>
          <w:sz w:val="22"/>
          <w:szCs w:val="22"/>
        </w:rPr>
        <w:t xml:space="preserve">vorzubereiten. In diesem Haus treffen sich Frauengruppen und es werden Alphabetisierungskurse abgehalten. Wir wollen das Gebäude renovieren, und da es im Dorf keine Elektrizität gibt, die Beleuchtung mit Solarenergie ermöglichen. Nähere Informationen können Sie ab Mai auf unserer Seite im Internet  </w:t>
      </w:r>
      <w:hyperlink r:id="rId11" w:history="1">
        <w:r w:rsidRPr="00F34A9E">
          <w:rPr>
            <w:rStyle w:val="Link"/>
            <w:rFonts w:ascii="Arial" w:hAnsi="Arial" w:cs="Arial"/>
            <w:sz w:val="22"/>
            <w:szCs w:val="22"/>
          </w:rPr>
          <w:t>http://einewelt-jena.de/164.html?&amp;L=1%22</w:t>
        </w:r>
      </w:hyperlink>
      <w:r>
        <w:rPr>
          <w:rFonts w:ascii="Arial" w:hAnsi="Arial" w:cs="Arial"/>
          <w:sz w:val="22"/>
          <w:szCs w:val="22"/>
        </w:rPr>
        <w:t xml:space="preserve"> finden.</w:t>
      </w:r>
    </w:p>
    <w:p w:rsidR="002D0BBF" w:rsidRDefault="002D0BBF" w:rsidP="00130DBF">
      <w:pPr>
        <w:jc w:val="both"/>
        <w:rPr>
          <w:rFonts w:ascii="Arial" w:hAnsi="Arial" w:cs="Arial"/>
          <w:b/>
          <w:bCs/>
          <w:i/>
          <w:iCs/>
          <w:sz w:val="22"/>
          <w:szCs w:val="22"/>
        </w:rPr>
      </w:pPr>
    </w:p>
    <w:p w:rsidR="002D0BBF" w:rsidRPr="00BB1EC0" w:rsidRDefault="002D0BBF" w:rsidP="00130DBF">
      <w:pPr>
        <w:jc w:val="both"/>
        <w:rPr>
          <w:rFonts w:ascii="Arial" w:hAnsi="Arial" w:cs="Arial"/>
          <w:b/>
          <w:bCs/>
          <w:i/>
          <w:iCs/>
          <w:sz w:val="22"/>
          <w:szCs w:val="22"/>
        </w:rPr>
      </w:pPr>
      <w:r w:rsidRPr="00BB1EC0">
        <w:rPr>
          <w:rFonts w:ascii="Arial" w:hAnsi="Arial" w:cs="Arial"/>
          <w:b/>
          <w:bCs/>
          <w:i/>
          <w:iCs/>
          <w:sz w:val="22"/>
          <w:szCs w:val="22"/>
        </w:rPr>
        <w:t>Gesundheitsprojekt in Kolowaré</w:t>
      </w:r>
    </w:p>
    <w:p w:rsidR="002D0BBF" w:rsidRPr="00BB1EC0" w:rsidRDefault="002D0BBF" w:rsidP="00B33405">
      <w:pPr>
        <w:jc w:val="both"/>
        <w:rPr>
          <w:rFonts w:ascii="Arial" w:hAnsi="Arial" w:cs="Arial"/>
          <w:sz w:val="22"/>
          <w:szCs w:val="22"/>
        </w:rPr>
      </w:pPr>
      <w:r w:rsidRPr="00BB1EC0">
        <w:rPr>
          <w:rFonts w:ascii="Arial" w:hAnsi="Arial" w:cs="Arial"/>
          <w:sz w:val="22"/>
          <w:szCs w:val="22"/>
        </w:rPr>
        <w:t>Im Dorf Kolowaré gibt es ein Gesundheits</w:t>
      </w:r>
      <w:r>
        <w:rPr>
          <w:rFonts w:ascii="Arial" w:hAnsi="Arial" w:cs="Arial"/>
          <w:sz w:val="22"/>
          <w:szCs w:val="22"/>
        </w:rPr>
        <w:t xml:space="preserve">zentrum, </w:t>
      </w:r>
      <w:r w:rsidRPr="00BB1EC0">
        <w:rPr>
          <w:rFonts w:ascii="Arial" w:hAnsi="Arial" w:cs="Arial"/>
          <w:sz w:val="22"/>
          <w:szCs w:val="22"/>
        </w:rPr>
        <w:t xml:space="preserve">das von Schwester Antonietta geleitet wird. Die Unterernährung von Kindern ist in der Region eine bedrückende Realität.  </w:t>
      </w:r>
    </w:p>
    <w:p w:rsidR="002D0BBF" w:rsidRPr="00BB1EC0" w:rsidRDefault="002D0BBF" w:rsidP="00130DBF">
      <w:pPr>
        <w:jc w:val="both"/>
        <w:rPr>
          <w:rFonts w:ascii="Arial" w:hAnsi="Arial" w:cs="Arial"/>
          <w:sz w:val="22"/>
          <w:szCs w:val="22"/>
        </w:rPr>
      </w:pPr>
      <w:r w:rsidRPr="00BB1EC0">
        <w:rPr>
          <w:rFonts w:ascii="Arial" w:hAnsi="Arial" w:cs="Arial"/>
          <w:sz w:val="22"/>
          <w:szCs w:val="22"/>
        </w:rPr>
        <w:t xml:space="preserve">Mit unserer finanziellen Unterstützung </w:t>
      </w:r>
      <w:r>
        <w:rPr>
          <w:rFonts w:ascii="Arial" w:hAnsi="Arial" w:cs="Arial"/>
          <w:sz w:val="22"/>
          <w:szCs w:val="22"/>
        </w:rPr>
        <w:t>kann</w:t>
      </w:r>
      <w:r w:rsidRPr="00BB1EC0">
        <w:rPr>
          <w:rFonts w:ascii="Arial" w:hAnsi="Arial" w:cs="Arial"/>
          <w:sz w:val="22"/>
          <w:szCs w:val="22"/>
        </w:rPr>
        <w:t xml:space="preserve"> Schwester Antonietta </w:t>
      </w:r>
      <w:r>
        <w:rPr>
          <w:rFonts w:ascii="Arial" w:hAnsi="Arial" w:cs="Arial"/>
          <w:sz w:val="22"/>
          <w:szCs w:val="22"/>
        </w:rPr>
        <w:t>seit 2011 die Ernährung von 28</w:t>
      </w:r>
      <w:r w:rsidRPr="00BB1EC0">
        <w:rPr>
          <w:rFonts w:ascii="Arial" w:hAnsi="Arial" w:cs="Arial"/>
          <w:sz w:val="22"/>
          <w:szCs w:val="22"/>
        </w:rPr>
        <w:t xml:space="preserve"> </w:t>
      </w:r>
      <w:r>
        <w:rPr>
          <w:rFonts w:ascii="Arial" w:hAnsi="Arial" w:cs="Arial"/>
          <w:sz w:val="22"/>
          <w:szCs w:val="22"/>
        </w:rPr>
        <w:t xml:space="preserve">HIV-positiven oder an AIDS erkrankten </w:t>
      </w:r>
      <w:r w:rsidRPr="00BB1EC0">
        <w:rPr>
          <w:rFonts w:ascii="Arial" w:hAnsi="Arial" w:cs="Arial"/>
          <w:sz w:val="22"/>
          <w:szCs w:val="22"/>
        </w:rPr>
        <w:t>Kindern verbessern und für deren regelmäß</w:t>
      </w:r>
      <w:r w:rsidRPr="00BB1EC0">
        <w:rPr>
          <w:rFonts w:ascii="Arial" w:hAnsi="Arial" w:cs="Arial"/>
          <w:sz w:val="22"/>
          <w:szCs w:val="22"/>
        </w:rPr>
        <w:t>i</w:t>
      </w:r>
      <w:r w:rsidRPr="00BB1EC0">
        <w:rPr>
          <w:rFonts w:ascii="Arial" w:hAnsi="Arial" w:cs="Arial"/>
          <w:sz w:val="22"/>
          <w:szCs w:val="22"/>
        </w:rPr>
        <w:t xml:space="preserve">ge Versorgung mit Arzneimitteln sorgen. </w:t>
      </w:r>
      <w:r>
        <w:rPr>
          <w:rFonts w:ascii="Arial" w:hAnsi="Arial" w:cs="Arial"/>
          <w:sz w:val="22"/>
          <w:szCs w:val="22"/>
        </w:rPr>
        <w:t>Seit 2013 finanzieren wir mit Ihren Spenden auch die Schulmaterialien für diese Kinder. Damit wollen wir auch 2015 fortfahren.</w:t>
      </w:r>
    </w:p>
    <w:p w:rsidR="002D0BBF" w:rsidRPr="00BB1EC0" w:rsidRDefault="002D0BBF" w:rsidP="004624E7">
      <w:pPr>
        <w:jc w:val="both"/>
        <w:rPr>
          <w:rFonts w:ascii="Arial" w:hAnsi="Arial" w:cs="Arial"/>
          <w:sz w:val="22"/>
          <w:szCs w:val="22"/>
        </w:rPr>
      </w:pPr>
    </w:p>
    <w:p w:rsidR="002D0BBF" w:rsidRDefault="002D0BBF" w:rsidP="004624E7">
      <w:pPr>
        <w:jc w:val="both"/>
        <w:rPr>
          <w:rFonts w:ascii="Arial" w:hAnsi="Arial" w:cs="Arial"/>
          <w:b/>
          <w:bCs/>
          <w:sz w:val="22"/>
          <w:szCs w:val="22"/>
        </w:rPr>
      </w:pPr>
    </w:p>
    <w:p w:rsidR="002D0BBF" w:rsidRPr="00BB1EC0" w:rsidRDefault="002D0BBF" w:rsidP="004624E7">
      <w:pPr>
        <w:jc w:val="both"/>
        <w:rPr>
          <w:rFonts w:ascii="Arial" w:hAnsi="Arial" w:cs="Arial"/>
          <w:b/>
          <w:bCs/>
          <w:sz w:val="22"/>
          <w:szCs w:val="22"/>
        </w:rPr>
      </w:pPr>
      <w:r w:rsidRPr="00BB1EC0">
        <w:rPr>
          <w:rFonts w:ascii="Arial" w:hAnsi="Arial" w:cs="Arial"/>
          <w:b/>
          <w:bCs/>
          <w:sz w:val="22"/>
          <w:szCs w:val="22"/>
        </w:rPr>
        <w:t>Von Herzen danke ich auch im Namen der Kinder für die Unterstützung!</w:t>
      </w:r>
    </w:p>
    <w:p w:rsidR="002D0BBF" w:rsidRPr="00BB1EC0" w:rsidRDefault="002D0BBF" w:rsidP="004624E7">
      <w:pPr>
        <w:jc w:val="both"/>
        <w:rPr>
          <w:rFonts w:ascii="Arial" w:hAnsi="Arial" w:cs="Arial"/>
          <w:sz w:val="22"/>
          <w:szCs w:val="22"/>
        </w:rPr>
      </w:pPr>
    </w:p>
    <w:p w:rsidR="002D0BBF" w:rsidRDefault="002D0BBF" w:rsidP="004624E7">
      <w:pPr>
        <w:jc w:val="both"/>
        <w:rPr>
          <w:rFonts w:ascii="Arial" w:hAnsi="Arial" w:cs="Arial"/>
          <w:sz w:val="22"/>
          <w:szCs w:val="22"/>
        </w:rPr>
      </w:pPr>
    </w:p>
    <w:p w:rsidR="002D0BBF" w:rsidRPr="00BB1EC0" w:rsidRDefault="002D0BBF" w:rsidP="004624E7">
      <w:pPr>
        <w:jc w:val="both"/>
        <w:rPr>
          <w:rFonts w:ascii="Arial" w:hAnsi="Arial" w:cs="Arial"/>
          <w:sz w:val="22"/>
          <w:szCs w:val="22"/>
        </w:rPr>
      </w:pPr>
    </w:p>
    <w:p w:rsidR="002D0BBF" w:rsidRPr="00BB1EC0" w:rsidRDefault="002D0BBF" w:rsidP="004624E7">
      <w:pPr>
        <w:jc w:val="both"/>
        <w:rPr>
          <w:rFonts w:ascii="Arial" w:hAnsi="Arial" w:cs="Arial"/>
          <w:sz w:val="22"/>
          <w:szCs w:val="22"/>
        </w:rPr>
      </w:pPr>
      <w:r w:rsidRPr="00BB1EC0">
        <w:rPr>
          <w:rFonts w:ascii="Arial" w:hAnsi="Arial" w:cs="Arial"/>
          <w:sz w:val="22"/>
          <w:szCs w:val="22"/>
        </w:rPr>
        <w:t>Dr. Dorothea Appenroth</w:t>
      </w:r>
    </w:p>
    <w:p w:rsidR="002D0BBF" w:rsidRDefault="002D0BBF" w:rsidP="0067222D">
      <w:pPr>
        <w:rPr>
          <w:rFonts w:ascii="Arial" w:hAnsi="Arial" w:cs="Arial"/>
          <w:sz w:val="22"/>
          <w:szCs w:val="22"/>
        </w:rPr>
      </w:pPr>
      <w:r w:rsidRPr="00BB1EC0">
        <w:rPr>
          <w:rFonts w:ascii="Arial" w:hAnsi="Arial" w:cs="Arial"/>
          <w:sz w:val="22"/>
          <w:szCs w:val="22"/>
        </w:rPr>
        <w:t>Projektverantwortliche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im Februar 2015</w:t>
      </w:r>
    </w:p>
    <w:p w:rsidR="002D0BBF" w:rsidRDefault="002D0BBF" w:rsidP="0067222D">
      <w:pPr>
        <w:rPr>
          <w:rFonts w:ascii="Arial" w:hAnsi="Arial" w:cs="Arial"/>
          <w:sz w:val="22"/>
          <w:szCs w:val="22"/>
        </w:rPr>
      </w:pPr>
    </w:p>
    <w:p w:rsidR="002D0BBF" w:rsidRDefault="002D0BBF" w:rsidP="0067222D">
      <w:pPr>
        <w:rPr>
          <w:rFonts w:ascii="Arial" w:hAnsi="Arial" w:cs="Arial"/>
          <w:sz w:val="22"/>
          <w:szCs w:val="22"/>
        </w:rPr>
      </w:pPr>
    </w:p>
    <w:p w:rsidR="002D0BBF" w:rsidRPr="0067222D" w:rsidRDefault="008B5CAF" w:rsidP="008A1DF1">
      <w:pPr>
        <w:rPr>
          <w:rFonts w:ascii="Arial" w:hAnsi="Arial" w:cs="Arial"/>
          <w:sz w:val="22"/>
          <w:szCs w:val="22"/>
          <w:highlight w:val="cyan"/>
        </w:rPr>
      </w:pPr>
      <w:r>
        <w:rPr>
          <w:noProof/>
        </w:rPr>
        <mc:AlternateContent>
          <mc:Choice Requires="wps">
            <w:drawing>
              <wp:anchor distT="0" distB="0" distL="114300" distR="114300" simplePos="0" relativeHeight="251655168" behindDoc="0" locked="0" layoutInCell="0" allowOverlap="1">
                <wp:simplePos x="0" y="0"/>
                <wp:positionH relativeFrom="margin">
                  <wp:align>right</wp:align>
                </wp:positionH>
                <wp:positionV relativeFrom="paragraph">
                  <wp:posOffset>185420</wp:posOffset>
                </wp:positionV>
                <wp:extent cx="5762625" cy="800100"/>
                <wp:effectExtent l="5080" t="0" r="0" b="5080"/>
                <wp:wrapThrough wrapText="bothSides">
                  <wp:wrapPolygon edited="0">
                    <wp:start x="-36" y="0"/>
                    <wp:lineTo x="-36" y="21343"/>
                    <wp:lineTo x="21600" y="21343"/>
                    <wp:lineTo x="21600" y="0"/>
                    <wp:lineTo x="-36" y="0"/>
                  </wp:wrapPolygon>
                </wp:wrapThrough>
                <wp:docPr id="1"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0BBF" w:rsidRDefault="002D0BBF" w:rsidP="003D7EBC">
                            <w:pPr>
                              <w:pStyle w:val="Textkrper"/>
                              <w:rPr>
                                <w:rFonts w:ascii="Arial" w:hAnsi="Arial" w:cs="Arial"/>
                                <w:lang w:val="it-IT"/>
                              </w:rPr>
                            </w:pPr>
                          </w:p>
                          <w:p w:rsidR="002D0BBF" w:rsidRPr="00573115" w:rsidRDefault="002D0BBF" w:rsidP="003D7EBC">
                            <w:pPr>
                              <w:pStyle w:val="Textkrper"/>
                              <w:rPr>
                                <w:rFonts w:ascii="Arial" w:hAnsi="Arial" w:cs="Arial"/>
                                <w:sz w:val="22"/>
                                <w:szCs w:val="22"/>
                              </w:rPr>
                            </w:pPr>
                            <w:r>
                              <w:rPr>
                                <w:rFonts w:ascii="Arial" w:hAnsi="Arial" w:cs="Arial"/>
                                <w:sz w:val="22"/>
                                <w:szCs w:val="22"/>
                              </w:rPr>
                              <w:t xml:space="preserve">Bitte beachten Sie die neue </w:t>
                            </w:r>
                            <w:r w:rsidRPr="00573115">
                              <w:rPr>
                                <w:rFonts w:ascii="Arial" w:hAnsi="Arial" w:cs="Arial"/>
                                <w:sz w:val="22"/>
                                <w:szCs w:val="22"/>
                              </w:rPr>
                              <w:t>Bankverbindung</w:t>
                            </w:r>
                            <w:r>
                              <w:rPr>
                                <w:rFonts w:ascii="Arial" w:hAnsi="Arial" w:cs="Arial"/>
                                <w:sz w:val="22"/>
                                <w:szCs w:val="22"/>
                              </w:rPr>
                              <w:t xml:space="preserve"> SEPA</w:t>
                            </w:r>
                          </w:p>
                          <w:p w:rsidR="002D0BBF" w:rsidRPr="00573115" w:rsidRDefault="002D0BBF" w:rsidP="003D7EBC">
                            <w:pPr>
                              <w:rPr>
                                <w:rFonts w:ascii="Arial" w:hAnsi="Arial" w:cs="Arial"/>
                                <w:sz w:val="22"/>
                                <w:szCs w:val="22"/>
                              </w:rPr>
                            </w:pPr>
                            <w:r w:rsidRPr="00573115">
                              <w:rPr>
                                <w:rFonts w:ascii="Arial" w:hAnsi="Arial" w:cs="Arial"/>
                                <w:sz w:val="22"/>
                                <w:szCs w:val="22"/>
                              </w:rPr>
                              <w:t xml:space="preserve">Sparkasse Jena BLZ: 830 530 30            </w:t>
                            </w:r>
                            <w:r>
                              <w:rPr>
                                <w:rFonts w:ascii="Arial" w:hAnsi="Arial" w:cs="Arial"/>
                                <w:sz w:val="22"/>
                                <w:szCs w:val="22"/>
                              </w:rPr>
                              <w:t xml:space="preserve">                </w:t>
                            </w:r>
                            <w:r w:rsidRPr="00573115">
                              <w:rPr>
                                <w:rFonts w:ascii="Arial" w:hAnsi="Arial" w:cs="Arial"/>
                                <w:sz w:val="22"/>
                                <w:szCs w:val="22"/>
                              </w:rPr>
                              <w:t>BIC: HELADEF1JEN</w:t>
                            </w:r>
                          </w:p>
                          <w:p w:rsidR="002D0BBF" w:rsidRPr="00573115" w:rsidRDefault="002D0BBF" w:rsidP="003D7EBC">
                            <w:pPr>
                              <w:rPr>
                                <w:rFonts w:ascii="Arial" w:hAnsi="Arial" w:cs="Arial"/>
                                <w:sz w:val="22"/>
                                <w:szCs w:val="22"/>
                              </w:rPr>
                            </w:pPr>
                            <w:r w:rsidRPr="00573115">
                              <w:rPr>
                                <w:rFonts w:ascii="Arial" w:hAnsi="Arial" w:cs="Arial"/>
                                <w:sz w:val="22"/>
                                <w:szCs w:val="22"/>
                              </w:rPr>
                              <w:t>IBAN:  DE96</w:t>
                            </w:r>
                            <w:r>
                              <w:rPr>
                                <w:rFonts w:ascii="Arial" w:hAnsi="Arial" w:cs="Arial"/>
                                <w:sz w:val="22"/>
                                <w:szCs w:val="22"/>
                              </w:rPr>
                              <w:t xml:space="preserve"> </w:t>
                            </w:r>
                            <w:r w:rsidRPr="00573115">
                              <w:rPr>
                                <w:rFonts w:ascii="Arial" w:hAnsi="Arial" w:cs="Arial"/>
                                <w:sz w:val="22"/>
                                <w:szCs w:val="22"/>
                              </w:rPr>
                              <w:t>8305</w:t>
                            </w:r>
                            <w:r>
                              <w:rPr>
                                <w:rFonts w:ascii="Arial" w:hAnsi="Arial" w:cs="Arial"/>
                                <w:sz w:val="22"/>
                                <w:szCs w:val="22"/>
                              </w:rPr>
                              <w:t xml:space="preserve"> </w:t>
                            </w:r>
                            <w:r w:rsidRPr="00573115">
                              <w:rPr>
                                <w:rFonts w:ascii="Arial" w:hAnsi="Arial" w:cs="Arial"/>
                                <w:sz w:val="22"/>
                                <w:szCs w:val="22"/>
                              </w:rPr>
                              <w:t>3030</w:t>
                            </w:r>
                            <w:r>
                              <w:rPr>
                                <w:rFonts w:ascii="Arial" w:hAnsi="Arial" w:cs="Arial"/>
                                <w:sz w:val="22"/>
                                <w:szCs w:val="22"/>
                              </w:rPr>
                              <w:t xml:space="preserve"> </w:t>
                            </w:r>
                            <w:r w:rsidRPr="00573115">
                              <w:rPr>
                                <w:rFonts w:ascii="Arial" w:hAnsi="Arial" w:cs="Arial"/>
                                <w:sz w:val="22"/>
                                <w:szCs w:val="22"/>
                              </w:rPr>
                              <w:t>00000</w:t>
                            </w:r>
                            <w:r>
                              <w:rPr>
                                <w:rFonts w:ascii="Arial" w:hAnsi="Arial" w:cs="Arial"/>
                                <w:sz w:val="22"/>
                                <w:szCs w:val="22"/>
                              </w:rPr>
                              <w:t xml:space="preserve"> </w:t>
                            </w:r>
                            <w:r w:rsidRPr="002F1A62">
                              <w:rPr>
                                <w:rFonts w:ascii="Arial" w:hAnsi="Arial" w:cs="Arial"/>
                                <w:b/>
                                <w:bCs/>
                                <w:sz w:val="22"/>
                                <w:szCs w:val="22"/>
                              </w:rPr>
                              <w:t>30600</w:t>
                            </w:r>
                            <w:r>
                              <w:rPr>
                                <w:rFonts w:ascii="Arial" w:hAnsi="Arial" w:cs="Arial"/>
                                <w:sz w:val="22"/>
                                <w:szCs w:val="22"/>
                              </w:rPr>
                              <w:t xml:space="preserve">                     </w:t>
                            </w:r>
                            <w:r w:rsidRPr="003D7EBC">
                              <w:rPr>
                                <w:rFonts w:ascii="Arial" w:hAnsi="Arial" w:cs="Arial"/>
                                <w:b/>
                                <w:bCs/>
                                <w:sz w:val="22"/>
                                <w:szCs w:val="22"/>
                              </w:rPr>
                              <w:t>Zweck</w:t>
                            </w:r>
                            <w:r>
                              <w:rPr>
                                <w:rFonts w:ascii="Arial" w:hAnsi="Arial" w:cs="Arial"/>
                                <w:sz w:val="22"/>
                                <w:szCs w:val="22"/>
                              </w:rPr>
                              <w:t>: Mosambik  oder Togo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9" o:spid="_x0000_s1031" type="#_x0000_t202" style="position:absolute;margin-left:402.55pt;margin-top:14.6pt;width:453.75pt;height:63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" o:allowincell="f" stroked="f">
                <v:textbox>
                  <w:txbxContent>
                    <w:p w:rsidR="002D0BBF" w:rsidRDefault="002D0BBF" w:rsidP="003D7EBC">
                      <w:pPr>
                        <w:pStyle w:val="Textkrper"/>
                        <w:rPr>
                          <w:rFonts w:ascii="Arial" w:hAnsi="Arial" w:cs="Arial"/>
                          <w:lang w:val="it-IT"/>
                        </w:rPr>
                      </w:pPr>
                    </w:p>
                    <w:p w:rsidR="002D0BBF" w:rsidRPr="00573115" w:rsidRDefault="002D0BBF" w:rsidP="003D7EBC">
                      <w:pPr>
                        <w:pStyle w:val="Textkrper"/>
                        <w:rPr>
                          <w:rFonts w:ascii="Arial" w:hAnsi="Arial" w:cs="Arial"/>
                          <w:sz w:val="22"/>
                          <w:szCs w:val="22"/>
                        </w:rPr>
                      </w:pPr>
                      <w:r>
                        <w:rPr>
                          <w:rFonts w:ascii="Arial" w:hAnsi="Arial" w:cs="Arial"/>
                          <w:sz w:val="22"/>
                          <w:szCs w:val="22"/>
                        </w:rPr>
                        <w:t xml:space="preserve">Bitte beachten Sie die neue </w:t>
                      </w:r>
                      <w:r w:rsidRPr="00573115">
                        <w:rPr>
                          <w:rFonts w:ascii="Arial" w:hAnsi="Arial" w:cs="Arial"/>
                          <w:sz w:val="22"/>
                          <w:szCs w:val="22"/>
                        </w:rPr>
                        <w:t>Bankverbindung</w:t>
                      </w:r>
                      <w:r>
                        <w:rPr>
                          <w:rFonts w:ascii="Arial" w:hAnsi="Arial" w:cs="Arial"/>
                          <w:sz w:val="22"/>
                          <w:szCs w:val="22"/>
                        </w:rPr>
                        <w:t xml:space="preserve"> SEPA</w:t>
                      </w:r>
                    </w:p>
                    <w:p w:rsidR="002D0BBF" w:rsidRPr="00573115" w:rsidRDefault="002D0BBF" w:rsidP="003D7EBC">
                      <w:pPr>
                        <w:rPr>
                          <w:rFonts w:ascii="Arial" w:hAnsi="Arial" w:cs="Arial"/>
                          <w:sz w:val="22"/>
                          <w:szCs w:val="22"/>
                        </w:rPr>
                      </w:pPr>
                      <w:r w:rsidRPr="00573115">
                        <w:rPr>
                          <w:rFonts w:ascii="Arial" w:hAnsi="Arial" w:cs="Arial"/>
                          <w:sz w:val="22"/>
                          <w:szCs w:val="22"/>
                        </w:rPr>
                        <w:t xml:space="preserve">Sparkasse Jena BLZ: 830 530 30            </w:t>
                      </w:r>
                      <w:r>
                        <w:rPr>
                          <w:rFonts w:ascii="Arial" w:hAnsi="Arial" w:cs="Arial"/>
                          <w:sz w:val="22"/>
                          <w:szCs w:val="22"/>
                        </w:rPr>
                        <w:t xml:space="preserve">                </w:t>
                      </w:r>
                      <w:r w:rsidRPr="00573115">
                        <w:rPr>
                          <w:rFonts w:ascii="Arial" w:hAnsi="Arial" w:cs="Arial"/>
                          <w:sz w:val="22"/>
                          <w:szCs w:val="22"/>
                        </w:rPr>
                        <w:t>BIC: HELADEF1JEN</w:t>
                      </w:r>
                    </w:p>
                    <w:p w:rsidR="002D0BBF" w:rsidRPr="00573115" w:rsidRDefault="002D0BBF" w:rsidP="003D7EBC">
                      <w:pPr>
                        <w:rPr>
                          <w:rFonts w:ascii="Arial" w:hAnsi="Arial" w:cs="Arial"/>
                          <w:sz w:val="22"/>
                          <w:szCs w:val="22"/>
                        </w:rPr>
                      </w:pPr>
                      <w:r w:rsidRPr="00573115">
                        <w:rPr>
                          <w:rFonts w:ascii="Arial" w:hAnsi="Arial" w:cs="Arial"/>
                          <w:sz w:val="22"/>
                          <w:szCs w:val="22"/>
                        </w:rPr>
                        <w:t>IBAN:  DE96</w:t>
                      </w:r>
                      <w:r>
                        <w:rPr>
                          <w:rFonts w:ascii="Arial" w:hAnsi="Arial" w:cs="Arial"/>
                          <w:sz w:val="22"/>
                          <w:szCs w:val="22"/>
                        </w:rPr>
                        <w:t xml:space="preserve"> </w:t>
                      </w:r>
                      <w:r w:rsidRPr="00573115">
                        <w:rPr>
                          <w:rFonts w:ascii="Arial" w:hAnsi="Arial" w:cs="Arial"/>
                          <w:sz w:val="22"/>
                          <w:szCs w:val="22"/>
                        </w:rPr>
                        <w:t>8305</w:t>
                      </w:r>
                      <w:r>
                        <w:rPr>
                          <w:rFonts w:ascii="Arial" w:hAnsi="Arial" w:cs="Arial"/>
                          <w:sz w:val="22"/>
                          <w:szCs w:val="22"/>
                        </w:rPr>
                        <w:t xml:space="preserve"> </w:t>
                      </w:r>
                      <w:r w:rsidRPr="00573115">
                        <w:rPr>
                          <w:rFonts w:ascii="Arial" w:hAnsi="Arial" w:cs="Arial"/>
                          <w:sz w:val="22"/>
                          <w:szCs w:val="22"/>
                        </w:rPr>
                        <w:t>3030</w:t>
                      </w:r>
                      <w:r>
                        <w:rPr>
                          <w:rFonts w:ascii="Arial" w:hAnsi="Arial" w:cs="Arial"/>
                          <w:sz w:val="22"/>
                          <w:szCs w:val="22"/>
                        </w:rPr>
                        <w:t xml:space="preserve"> </w:t>
                      </w:r>
                      <w:r w:rsidRPr="00573115">
                        <w:rPr>
                          <w:rFonts w:ascii="Arial" w:hAnsi="Arial" w:cs="Arial"/>
                          <w:sz w:val="22"/>
                          <w:szCs w:val="22"/>
                        </w:rPr>
                        <w:t>00000</w:t>
                      </w:r>
                      <w:r>
                        <w:rPr>
                          <w:rFonts w:ascii="Arial" w:hAnsi="Arial" w:cs="Arial"/>
                          <w:sz w:val="22"/>
                          <w:szCs w:val="22"/>
                        </w:rPr>
                        <w:t xml:space="preserve"> </w:t>
                      </w:r>
                      <w:r w:rsidRPr="002F1A62">
                        <w:rPr>
                          <w:rFonts w:ascii="Arial" w:hAnsi="Arial" w:cs="Arial"/>
                          <w:b/>
                          <w:bCs/>
                          <w:sz w:val="22"/>
                          <w:szCs w:val="22"/>
                        </w:rPr>
                        <w:t>30600</w:t>
                      </w:r>
                      <w:r>
                        <w:rPr>
                          <w:rFonts w:ascii="Arial" w:hAnsi="Arial" w:cs="Arial"/>
                          <w:sz w:val="22"/>
                          <w:szCs w:val="22"/>
                        </w:rPr>
                        <w:t xml:space="preserve">                     </w:t>
                      </w:r>
                      <w:r w:rsidRPr="003D7EBC">
                        <w:rPr>
                          <w:rFonts w:ascii="Arial" w:hAnsi="Arial" w:cs="Arial"/>
                          <w:b/>
                          <w:bCs/>
                          <w:sz w:val="22"/>
                          <w:szCs w:val="22"/>
                        </w:rPr>
                        <w:t>Zweck</w:t>
                      </w:r>
                      <w:r>
                        <w:rPr>
                          <w:rFonts w:ascii="Arial" w:hAnsi="Arial" w:cs="Arial"/>
                          <w:sz w:val="22"/>
                          <w:szCs w:val="22"/>
                        </w:rPr>
                        <w:t>: Mosambik  oder Togo</w:t>
                      </w:r>
                    </w:p>
                  </w:txbxContent>
                </v:textbox>
                <w10:wrap type="through" anchorx="margin"/>
              </v:shape>
            </w:pict>
          </mc:Fallback>
        </mc:AlternateContent>
      </w:r>
    </w:p>
    <w:sectPr w:rsidR="002D0BBF" w:rsidRPr="0067222D" w:rsidSect="00927EAA">
      <w:pgSz w:w="11900" w:h="16820"/>
      <w:pgMar w:top="1021" w:right="1412" w:bottom="709"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6BED036"/>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4FAC2E5B"/>
    <w:multiLevelType w:val="hybridMultilevel"/>
    <w:tmpl w:val="455686B0"/>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E9F"/>
    <w:rsid w:val="000044ED"/>
    <w:rsid w:val="00011D2F"/>
    <w:rsid w:val="000207A4"/>
    <w:rsid w:val="0002661F"/>
    <w:rsid w:val="000400CE"/>
    <w:rsid w:val="00073658"/>
    <w:rsid w:val="00087DB4"/>
    <w:rsid w:val="000911FB"/>
    <w:rsid w:val="000E1B87"/>
    <w:rsid w:val="000F06D1"/>
    <w:rsid w:val="000F49A8"/>
    <w:rsid w:val="000F4E4F"/>
    <w:rsid w:val="00130DBF"/>
    <w:rsid w:val="0014588F"/>
    <w:rsid w:val="00147FC1"/>
    <w:rsid w:val="001515CF"/>
    <w:rsid w:val="00157596"/>
    <w:rsid w:val="00163407"/>
    <w:rsid w:val="00166D07"/>
    <w:rsid w:val="001840DE"/>
    <w:rsid w:val="001D6D92"/>
    <w:rsid w:val="00204A9A"/>
    <w:rsid w:val="002173E6"/>
    <w:rsid w:val="00221438"/>
    <w:rsid w:val="00227730"/>
    <w:rsid w:val="00235678"/>
    <w:rsid w:val="00257C6A"/>
    <w:rsid w:val="00262683"/>
    <w:rsid w:val="0029338D"/>
    <w:rsid w:val="002A6F7B"/>
    <w:rsid w:val="002C3DDC"/>
    <w:rsid w:val="002D0BBF"/>
    <w:rsid w:val="002D0EDA"/>
    <w:rsid w:val="002E4129"/>
    <w:rsid w:val="002F1A62"/>
    <w:rsid w:val="002F2496"/>
    <w:rsid w:val="002F3FD4"/>
    <w:rsid w:val="002F53FF"/>
    <w:rsid w:val="0031041C"/>
    <w:rsid w:val="003106CA"/>
    <w:rsid w:val="00315323"/>
    <w:rsid w:val="00317733"/>
    <w:rsid w:val="00353A8F"/>
    <w:rsid w:val="00355498"/>
    <w:rsid w:val="00357846"/>
    <w:rsid w:val="00357982"/>
    <w:rsid w:val="003819B5"/>
    <w:rsid w:val="00384B6C"/>
    <w:rsid w:val="003D7EBC"/>
    <w:rsid w:val="003F1DAC"/>
    <w:rsid w:val="0040424D"/>
    <w:rsid w:val="004076E4"/>
    <w:rsid w:val="00421DF0"/>
    <w:rsid w:val="00424BD5"/>
    <w:rsid w:val="00444C45"/>
    <w:rsid w:val="004624E7"/>
    <w:rsid w:val="004631DA"/>
    <w:rsid w:val="004861DC"/>
    <w:rsid w:val="004B1E94"/>
    <w:rsid w:val="004C4535"/>
    <w:rsid w:val="004D73B7"/>
    <w:rsid w:val="004E19C3"/>
    <w:rsid w:val="004E2285"/>
    <w:rsid w:val="004F0784"/>
    <w:rsid w:val="004F36EB"/>
    <w:rsid w:val="005076C4"/>
    <w:rsid w:val="0051297F"/>
    <w:rsid w:val="00527041"/>
    <w:rsid w:val="00535B62"/>
    <w:rsid w:val="00541C9A"/>
    <w:rsid w:val="00573115"/>
    <w:rsid w:val="0057335A"/>
    <w:rsid w:val="00627150"/>
    <w:rsid w:val="0064724A"/>
    <w:rsid w:val="006474B3"/>
    <w:rsid w:val="00652800"/>
    <w:rsid w:val="00661453"/>
    <w:rsid w:val="006656D9"/>
    <w:rsid w:val="0067222D"/>
    <w:rsid w:val="006B55C1"/>
    <w:rsid w:val="006D5BA4"/>
    <w:rsid w:val="006F0139"/>
    <w:rsid w:val="006F10A7"/>
    <w:rsid w:val="006F4F96"/>
    <w:rsid w:val="006F6F51"/>
    <w:rsid w:val="0070703D"/>
    <w:rsid w:val="0071580C"/>
    <w:rsid w:val="00736B58"/>
    <w:rsid w:val="00742D5A"/>
    <w:rsid w:val="00757881"/>
    <w:rsid w:val="007823CD"/>
    <w:rsid w:val="007E76B5"/>
    <w:rsid w:val="00803404"/>
    <w:rsid w:val="00835D0E"/>
    <w:rsid w:val="00876286"/>
    <w:rsid w:val="008A1DF1"/>
    <w:rsid w:val="008B5CAF"/>
    <w:rsid w:val="008C4DD5"/>
    <w:rsid w:val="009156F7"/>
    <w:rsid w:val="0091741A"/>
    <w:rsid w:val="00927EAA"/>
    <w:rsid w:val="00936AB2"/>
    <w:rsid w:val="0095459F"/>
    <w:rsid w:val="00981098"/>
    <w:rsid w:val="009A4A08"/>
    <w:rsid w:val="009A5589"/>
    <w:rsid w:val="009C6D9D"/>
    <w:rsid w:val="00A00628"/>
    <w:rsid w:val="00A24AFF"/>
    <w:rsid w:val="00A3240D"/>
    <w:rsid w:val="00A35787"/>
    <w:rsid w:val="00A5614D"/>
    <w:rsid w:val="00A87C68"/>
    <w:rsid w:val="00AC74F5"/>
    <w:rsid w:val="00AF043E"/>
    <w:rsid w:val="00AF16F2"/>
    <w:rsid w:val="00B07156"/>
    <w:rsid w:val="00B10CB7"/>
    <w:rsid w:val="00B33405"/>
    <w:rsid w:val="00B86F76"/>
    <w:rsid w:val="00BB1EC0"/>
    <w:rsid w:val="00BC5845"/>
    <w:rsid w:val="00BD3A95"/>
    <w:rsid w:val="00C10692"/>
    <w:rsid w:val="00C261A5"/>
    <w:rsid w:val="00C83B89"/>
    <w:rsid w:val="00C93F7E"/>
    <w:rsid w:val="00CA7A9F"/>
    <w:rsid w:val="00CB0D4C"/>
    <w:rsid w:val="00CB1E9F"/>
    <w:rsid w:val="00CB397E"/>
    <w:rsid w:val="00CC1C47"/>
    <w:rsid w:val="00CE56C7"/>
    <w:rsid w:val="00CE5849"/>
    <w:rsid w:val="00D00D02"/>
    <w:rsid w:val="00D2042A"/>
    <w:rsid w:val="00D36106"/>
    <w:rsid w:val="00D646C9"/>
    <w:rsid w:val="00D67439"/>
    <w:rsid w:val="00D67CF4"/>
    <w:rsid w:val="00D77721"/>
    <w:rsid w:val="00D81386"/>
    <w:rsid w:val="00D8630E"/>
    <w:rsid w:val="00DA54AE"/>
    <w:rsid w:val="00DF1BAB"/>
    <w:rsid w:val="00E03DC2"/>
    <w:rsid w:val="00E122D0"/>
    <w:rsid w:val="00E24CE5"/>
    <w:rsid w:val="00E347C1"/>
    <w:rsid w:val="00E834F9"/>
    <w:rsid w:val="00EB2910"/>
    <w:rsid w:val="00EB6B6F"/>
    <w:rsid w:val="00EE6B07"/>
    <w:rsid w:val="00F255DF"/>
    <w:rsid w:val="00F32EC6"/>
    <w:rsid w:val="00F34A9E"/>
    <w:rsid w:val="00F50C31"/>
    <w:rsid w:val="00F70A75"/>
    <w:rsid w:val="00F74ED2"/>
    <w:rsid w:val="00F839CE"/>
    <w:rsid w:val="00FB16C9"/>
    <w:rsid w:val="00FC3EEE"/>
    <w:rsid w:val="00FF327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locked="1" w:semiHidden="0" w:uiPriority="0"/>
    <w:lsdException w:name="index 3" w:locked="1" w:semiHidden="0" w:uiPriority="0"/>
    <w:lsdException w:name="index 4" w:locked="1" w:semiHidden="0" w:uiPriority="0"/>
    <w:lsdException w:name="index 5" w:locked="1" w:semiHidden="0" w:uiPriority="0"/>
    <w:lsdException w:name="index 6" w:locked="1" w:semiHidden="0" w:uiPriority="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locked="1" w:semiHidden="0" w:uiPriority="0"/>
    <w:lsdException w:name="List Number 3" w:unhideWhenUsed="1"/>
    <w:lsdException w:name="List Number 4" w:unhideWhenUsed="1"/>
    <w:lsdException w:name="List Number 5" w:locked="1" w:semiHidden="0" w:uiPriority="0"/>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locked="1" w:semiHidden="0" w:uiPriority="0"/>
    <w:lsdException w:name="Hyperlink" w:locked="1" w:semiHidden="0" w:uiPriority="0"/>
    <w:lsdException w:name="FollowedHyperlink" w:locked="1" w:semiHidden="0" w:uiPriority="0"/>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357846"/>
    <w:rPr>
      <w:rFonts w:ascii="Times New Roman" w:eastAsia="Times New Roman" w:hAnsi="Times New Roman"/>
      <w:sz w:val="24"/>
      <w:szCs w:val="24"/>
    </w:rPr>
  </w:style>
  <w:style w:type="paragraph" w:styleId="berschrift1">
    <w:name w:val="heading 1"/>
    <w:basedOn w:val="Standard"/>
    <w:next w:val="Standard"/>
    <w:link w:val="berschrift1Zeichen"/>
    <w:uiPriority w:val="99"/>
    <w:qFormat/>
    <w:rsid w:val="004861DC"/>
    <w:pPr>
      <w:keepNext/>
      <w:outlineLvl w:val="0"/>
    </w:pPr>
    <w:rPr>
      <w:b/>
      <w:bCs/>
      <w:sz w:val="28"/>
      <w:szCs w:val="28"/>
    </w:rPr>
  </w:style>
  <w:style w:type="paragraph" w:styleId="berschrift4">
    <w:name w:val="heading 4"/>
    <w:basedOn w:val="Standard"/>
    <w:next w:val="Standard"/>
    <w:link w:val="berschrift4Zeichen"/>
    <w:uiPriority w:val="99"/>
    <w:qFormat/>
    <w:rsid w:val="004861DC"/>
    <w:pPr>
      <w:keepNext/>
      <w:jc w:val="center"/>
      <w:outlineLvl w:val="3"/>
    </w:pPr>
    <w:rPr>
      <w:rFonts w:ascii="Arial" w:hAnsi="Arial" w:cs="Arial"/>
      <w:b/>
      <w:bCs/>
      <w:sz w:val="42"/>
      <w:szCs w:val="4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link w:val="berschrift1"/>
    <w:uiPriority w:val="99"/>
    <w:locked/>
    <w:rsid w:val="004861DC"/>
    <w:rPr>
      <w:rFonts w:ascii="Times New Roman" w:hAnsi="Times New Roman" w:cs="Times New Roman"/>
      <w:b/>
      <w:bCs/>
      <w:sz w:val="28"/>
      <w:szCs w:val="28"/>
    </w:rPr>
  </w:style>
  <w:style w:type="character" w:customStyle="1" w:styleId="berschrift4Zeichen">
    <w:name w:val="Überschrift 4 Zeichen"/>
    <w:link w:val="berschrift4"/>
    <w:uiPriority w:val="99"/>
    <w:locked/>
    <w:rsid w:val="004861DC"/>
    <w:rPr>
      <w:rFonts w:ascii="Arial" w:hAnsi="Arial" w:cs="Arial"/>
      <w:b/>
      <w:bCs/>
      <w:sz w:val="42"/>
      <w:szCs w:val="42"/>
    </w:rPr>
  </w:style>
  <w:style w:type="character" w:styleId="Link">
    <w:name w:val="Hyperlink"/>
    <w:uiPriority w:val="99"/>
    <w:rsid w:val="00357846"/>
    <w:rPr>
      <w:color w:val="0000FF"/>
      <w:u w:val="single"/>
    </w:rPr>
  </w:style>
  <w:style w:type="paragraph" w:customStyle="1" w:styleId="bodytext">
    <w:name w:val="bodytext"/>
    <w:basedOn w:val="Standard"/>
    <w:uiPriority w:val="99"/>
    <w:rsid w:val="00A3240D"/>
    <w:pPr>
      <w:spacing w:beforeLines="1" w:afterLines="1"/>
    </w:pPr>
    <w:rPr>
      <w:rFonts w:ascii="Times" w:eastAsia="Cambria" w:hAnsi="Times" w:cs="Times"/>
      <w:sz w:val="20"/>
      <w:szCs w:val="20"/>
    </w:rPr>
  </w:style>
  <w:style w:type="character" w:customStyle="1" w:styleId="st">
    <w:name w:val="st"/>
    <w:basedOn w:val="Absatzstandardschriftart"/>
    <w:uiPriority w:val="99"/>
    <w:rsid w:val="004624E7"/>
  </w:style>
  <w:style w:type="paragraph" w:styleId="Sprechblasentext">
    <w:name w:val="Balloon Text"/>
    <w:basedOn w:val="Standard"/>
    <w:link w:val="SprechblasentextZeichen"/>
    <w:uiPriority w:val="99"/>
    <w:semiHidden/>
    <w:rsid w:val="00E122D0"/>
    <w:rPr>
      <w:rFonts w:ascii="Lucida Grande" w:hAnsi="Lucida Grande" w:cs="Lucida Grande"/>
      <w:sz w:val="18"/>
      <w:szCs w:val="18"/>
    </w:rPr>
  </w:style>
  <w:style w:type="character" w:customStyle="1" w:styleId="SprechblasentextZeichen">
    <w:name w:val="Sprechblasentext Zeichen"/>
    <w:link w:val="Sprechblasentext"/>
    <w:uiPriority w:val="99"/>
    <w:locked/>
    <w:rsid w:val="00E122D0"/>
    <w:rPr>
      <w:rFonts w:ascii="Lucida Grande" w:hAnsi="Lucida Grande" w:cs="Lucida Grande"/>
      <w:sz w:val="18"/>
      <w:szCs w:val="18"/>
      <w:lang w:eastAsia="de-DE"/>
    </w:rPr>
  </w:style>
  <w:style w:type="character" w:styleId="GesichteterLink">
    <w:name w:val="FollowedHyperlink"/>
    <w:uiPriority w:val="99"/>
    <w:rsid w:val="00221438"/>
    <w:rPr>
      <w:color w:val="800080"/>
      <w:u w:val="single"/>
    </w:rPr>
  </w:style>
  <w:style w:type="paragraph" w:styleId="StandardWeb">
    <w:name w:val="Normal (Web)"/>
    <w:basedOn w:val="Standard"/>
    <w:uiPriority w:val="99"/>
    <w:rsid w:val="00235678"/>
    <w:pPr>
      <w:spacing w:before="100" w:beforeAutospacing="1" w:after="100" w:afterAutospacing="1"/>
    </w:pPr>
    <w:rPr>
      <w:rFonts w:ascii="Times" w:eastAsia="MS Mincho" w:hAnsi="Times" w:cs="Times"/>
      <w:sz w:val="20"/>
      <w:szCs w:val="20"/>
    </w:rPr>
  </w:style>
  <w:style w:type="paragraph" w:styleId="Textkrper">
    <w:name w:val="Body Text"/>
    <w:basedOn w:val="Standard"/>
    <w:link w:val="TextkrperZeichen"/>
    <w:uiPriority w:val="99"/>
    <w:rsid w:val="003D7EBC"/>
    <w:rPr>
      <w:b/>
      <w:bCs/>
      <w:sz w:val="20"/>
      <w:szCs w:val="20"/>
    </w:rPr>
  </w:style>
  <w:style w:type="character" w:customStyle="1" w:styleId="TextkrperZeichen">
    <w:name w:val="Textkörper Zeichen"/>
    <w:link w:val="Textkrper"/>
    <w:uiPriority w:val="99"/>
    <w:locked/>
    <w:rsid w:val="003D7EBC"/>
    <w:rPr>
      <w:rFonts w:ascii="Times New Roman" w:hAnsi="Times New Roman" w:cs="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locked="1" w:semiHidden="0" w:uiPriority="0"/>
    <w:lsdException w:name="index 3" w:locked="1" w:semiHidden="0" w:uiPriority="0"/>
    <w:lsdException w:name="index 4" w:locked="1" w:semiHidden="0" w:uiPriority="0"/>
    <w:lsdException w:name="index 5" w:locked="1" w:semiHidden="0" w:uiPriority="0"/>
    <w:lsdException w:name="index 6" w:locked="1" w:semiHidden="0" w:uiPriority="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locked="1" w:semiHidden="0" w:uiPriority="0"/>
    <w:lsdException w:name="List Number 3" w:unhideWhenUsed="1"/>
    <w:lsdException w:name="List Number 4" w:unhideWhenUsed="1"/>
    <w:lsdException w:name="List Number 5" w:locked="1" w:semiHidden="0" w:uiPriority="0"/>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locked="1" w:semiHidden="0" w:uiPriority="0"/>
    <w:lsdException w:name="Hyperlink" w:locked="1" w:semiHidden="0" w:uiPriority="0"/>
    <w:lsdException w:name="FollowedHyperlink" w:locked="1" w:semiHidden="0" w:uiPriority="0"/>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357846"/>
    <w:rPr>
      <w:rFonts w:ascii="Times New Roman" w:eastAsia="Times New Roman" w:hAnsi="Times New Roman"/>
      <w:sz w:val="24"/>
      <w:szCs w:val="24"/>
    </w:rPr>
  </w:style>
  <w:style w:type="paragraph" w:styleId="berschrift1">
    <w:name w:val="heading 1"/>
    <w:basedOn w:val="Standard"/>
    <w:next w:val="Standard"/>
    <w:link w:val="berschrift1Zeichen"/>
    <w:uiPriority w:val="99"/>
    <w:qFormat/>
    <w:rsid w:val="004861DC"/>
    <w:pPr>
      <w:keepNext/>
      <w:outlineLvl w:val="0"/>
    </w:pPr>
    <w:rPr>
      <w:b/>
      <w:bCs/>
      <w:sz w:val="28"/>
      <w:szCs w:val="28"/>
    </w:rPr>
  </w:style>
  <w:style w:type="paragraph" w:styleId="berschrift4">
    <w:name w:val="heading 4"/>
    <w:basedOn w:val="Standard"/>
    <w:next w:val="Standard"/>
    <w:link w:val="berschrift4Zeichen"/>
    <w:uiPriority w:val="99"/>
    <w:qFormat/>
    <w:rsid w:val="004861DC"/>
    <w:pPr>
      <w:keepNext/>
      <w:jc w:val="center"/>
      <w:outlineLvl w:val="3"/>
    </w:pPr>
    <w:rPr>
      <w:rFonts w:ascii="Arial" w:hAnsi="Arial" w:cs="Arial"/>
      <w:b/>
      <w:bCs/>
      <w:sz w:val="42"/>
      <w:szCs w:val="4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link w:val="berschrift1"/>
    <w:uiPriority w:val="99"/>
    <w:locked/>
    <w:rsid w:val="004861DC"/>
    <w:rPr>
      <w:rFonts w:ascii="Times New Roman" w:hAnsi="Times New Roman" w:cs="Times New Roman"/>
      <w:b/>
      <w:bCs/>
      <w:sz w:val="28"/>
      <w:szCs w:val="28"/>
    </w:rPr>
  </w:style>
  <w:style w:type="character" w:customStyle="1" w:styleId="berschrift4Zeichen">
    <w:name w:val="Überschrift 4 Zeichen"/>
    <w:link w:val="berschrift4"/>
    <w:uiPriority w:val="99"/>
    <w:locked/>
    <w:rsid w:val="004861DC"/>
    <w:rPr>
      <w:rFonts w:ascii="Arial" w:hAnsi="Arial" w:cs="Arial"/>
      <w:b/>
      <w:bCs/>
      <w:sz w:val="42"/>
      <w:szCs w:val="42"/>
    </w:rPr>
  </w:style>
  <w:style w:type="character" w:styleId="Link">
    <w:name w:val="Hyperlink"/>
    <w:uiPriority w:val="99"/>
    <w:rsid w:val="00357846"/>
    <w:rPr>
      <w:color w:val="0000FF"/>
      <w:u w:val="single"/>
    </w:rPr>
  </w:style>
  <w:style w:type="paragraph" w:customStyle="1" w:styleId="bodytext">
    <w:name w:val="bodytext"/>
    <w:basedOn w:val="Standard"/>
    <w:uiPriority w:val="99"/>
    <w:rsid w:val="00A3240D"/>
    <w:pPr>
      <w:spacing w:beforeLines="1" w:afterLines="1"/>
    </w:pPr>
    <w:rPr>
      <w:rFonts w:ascii="Times" w:eastAsia="Cambria" w:hAnsi="Times" w:cs="Times"/>
      <w:sz w:val="20"/>
      <w:szCs w:val="20"/>
    </w:rPr>
  </w:style>
  <w:style w:type="character" w:customStyle="1" w:styleId="st">
    <w:name w:val="st"/>
    <w:basedOn w:val="Absatzstandardschriftart"/>
    <w:uiPriority w:val="99"/>
    <w:rsid w:val="004624E7"/>
  </w:style>
  <w:style w:type="paragraph" w:styleId="Sprechblasentext">
    <w:name w:val="Balloon Text"/>
    <w:basedOn w:val="Standard"/>
    <w:link w:val="SprechblasentextZeichen"/>
    <w:uiPriority w:val="99"/>
    <w:semiHidden/>
    <w:rsid w:val="00E122D0"/>
    <w:rPr>
      <w:rFonts w:ascii="Lucida Grande" w:hAnsi="Lucida Grande" w:cs="Lucida Grande"/>
      <w:sz w:val="18"/>
      <w:szCs w:val="18"/>
    </w:rPr>
  </w:style>
  <w:style w:type="character" w:customStyle="1" w:styleId="SprechblasentextZeichen">
    <w:name w:val="Sprechblasentext Zeichen"/>
    <w:link w:val="Sprechblasentext"/>
    <w:uiPriority w:val="99"/>
    <w:locked/>
    <w:rsid w:val="00E122D0"/>
    <w:rPr>
      <w:rFonts w:ascii="Lucida Grande" w:hAnsi="Lucida Grande" w:cs="Lucida Grande"/>
      <w:sz w:val="18"/>
      <w:szCs w:val="18"/>
      <w:lang w:eastAsia="de-DE"/>
    </w:rPr>
  </w:style>
  <w:style w:type="character" w:styleId="GesichteterLink">
    <w:name w:val="FollowedHyperlink"/>
    <w:uiPriority w:val="99"/>
    <w:rsid w:val="00221438"/>
    <w:rPr>
      <w:color w:val="800080"/>
      <w:u w:val="single"/>
    </w:rPr>
  </w:style>
  <w:style w:type="paragraph" w:styleId="StandardWeb">
    <w:name w:val="Normal (Web)"/>
    <w:basedOn w:val="Standard"/>
    <w:uiPriority w:val="99"/>
    <w:rsid w:val="00235678"/>
    <w:pPr>
      <w:spacing w:before="100" w:beforeAutospacing="1" w:after="100" w:afterAutospacing="1"/>
    </w:pPr>
    <w:rPr>
      <w:rFonts w:ascii="Times" w:eastAsia="MS Mincho" w:hAnsi="Times" w:cs="Times"/>
      <w:sz w:val="20"/>
      <w:szCs w:val="20"/>
    </w:rPr>
  </w:style>
  <w:style w:type="paragraph" w:styleId="Textkrper">
    <w:name w:val="Body Text"/>
    <w:basedOn w:val="Standard"/>
    <w:link w:val="TextkrperZeichen"/>
    <w:uiPriority w:val="99"/>
    <w:rsid w:val="003D7EBC"/>
    <w:rPr>
      <w:b/>
      <w:bCs/>
      <w:sz w:val="20"/>
      <w:szCs w:val="20"/>
    </w:rPr>
  </w:style>
  <w:style w:type="character" w:customStyle="1" w:styleId="TextkrperZeichen">
    <w:name w:val="Textkörper Zeichen"/>
    <w:link w:val="Textkrper"/>
    <w:uiPriority w:val="99"/>
    <w:locked/>
    <w:rsid w:val="003D7EBC"/>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094927">
      <w:marLeft w:val="0"/>
      <w:marRight w:val="0"/>
      <w:marTop w:val="0"/>
      <w:marBottom w:val="0"/>
      <w:divBdr>
        <w:top w:val="none" w:sz="0" w:space="0" w:color="auto"/>
        <w:left w:val="none" w:sz="0" w:space="0" w:color="auto"/>
        <w:bottom w:val="none" w:sz="0" w:space="0" w:color="auto"/>
        <w:right w:val="none" w:sz="0" w:space="0" w:color="auto"/>
      </w:divBdr>
    </w:div>
    <w:div w:id="1722094928">
      <w:marLeft w:val="0"/>
      <w:marRight w:val="0"/>
      <w:marTop w:val="0"/>
      <w:marBottom w:val="0"/>
      <w:divBdr>
        <w:top w:val="none" w:sz="0" w:space="0" w:color="auto"/>
        <w:left w:val="none" w:sz="0" w:space="0" w:color="auto"/>
        <w:bottom w:val="none" w:sz="0" w:space="0" w:color="auto"/>
        <w:right w:val="none" w:sz="0" w:space="0" w:color="auto"/>
      </w:divBdr>
    </w:div>
    <w:div w:id="1722094929">
      <w:marLeft w:val="0"/>
      <w:marRight w:val="0"/>
      <w:marTop w:val="0"/>
      <w:marBottom w:val="0"/>
      <w:divBdr>
        <w:top w:val="none" w:sz="0" w:space="0" w:color="auto"/>
        <w:left w:val="none" w:sz="0" w:space="0" w:color="auto"/>
        <w:bottom w:val="none" w:sz="0" w:space="0" w:color="auto"/>
        <w:right w:val="none" w:sz="0" w:space="0" w:color="auto"/>
      </w:divBdr>
    </w:div>
    <w:div w:id="1722094930">
      <w:marLeft w:val="0"/>
      <w:marRight w:val="0"/>
      <w:marTop w:val="0"/>
      <w:marBottom w:val="0"/>
      <w:divBdr>
        <w:top w:val="none" w:sz="0" w:space="0" w:color="auto"/>
        <w:left w:val="none" w:sz="0" w:space="0" w:color="auto"/>
        <w:bottom w:val="none" w:sz="0" w:space="0" w:color="auto"/>
        <w:right w:val="none" w:sz="0" w:space="0" w:color="auto"/>
      </w:divBdr>
    </w:div>
    <w:div w:id="1722094931">
      <w:marLeft w:val="0"/>
      <w:marRight w:val="0"/>
      <w:marTop w:val="0"/>
      <w:marBottom w:val="0"/>
      <w:divBdr>
        <w:top w:val="none" w:sz="0" w:space="0" w:color="auto"/>
        <w:left w:val="none" w:sz="0" w:space="0" w:color="auto"/>
        <w:bottom w:val="none" w:sz="0" w:space="0" w:color="auto"/>
        <w:right w:val="none" w:sz="0" w:space="0" w:color="auto"/>
      </w:divBdr>
    </w:div>
    <w:div w:id="1722094932">
      <w:marLeft w:val="0"/>
      <w:marRight w:val="0"/>
      <w:marTop w:val="0"/>
      <w:marBottom w:val="0"/>
      <w:divBdr>
        <w:top w:val="none" w:sz="0" w:space="0" w:color="auto"/>
        <w:left w:val="none" w:sz="0" w:space="0" w:color="auto"/>
        <w:bottom w:val="none" w:sz="0" w:space="0" w:color="auto"/>
        <w:right w:val="none" w:sz="0" w:space="0" w:color="auto"/>
      </w:divBdr>
    </w:div>
    <w:div w:id="1722094933">
      <w:marLeft w:val="0"/>
      <w:marRight w:val="0"/>
      <w:marTop w:val="0"/>
      <w:marBottom w:val="0"/>
      <w:divBdr>
        <w:top w:val="none" w:sz="0" w:space="0" w:color="auto"/>
        <w:left w:val="none" w:sz="0" w:space="0" w:color="auto"/>
        <w:bottom w:val="none" w:sz="0" w:space="0" w:color="auto"/>
        <w:right w:val="none" w:sz="0" w:space="0" w:color="auto"/>
      </w:divBdr>
    </w:div>
    <w:div w:id="1722094934">
      <w:marLeft w:val="0"/>
      <w:marRight w:val="0"/>
      <w:marTop w:val="0"/>
      <w:marBottom w:val="0"/>
      <w:divBdr>
        <w:top w:val="none" w:sz="0" w:space="0" w:color="auto"/>
        <w:left w:val="none" w:sz="0" w:space="0" w:color="auto"/>
        <w:bottom w:val="none" w:sz="0" w:space="0" w:color="auto"/>
        <w:right w:val="none" w:sz="0" w:space="0" w:color="auto"/>
      </w:divBdr>
    </w:div>
    <w:div w:id="1722094935">
      <w:marLeft w:val="0"/>
      <w:marRight w:val="0"/>
      <w:marTop w:val="0"/>
      <w:marBottom w:val="0"/>
      <w:divBdr>
        <w:top w:val="none" w:sz="0" w:space="0" w:color="auto"/>
        <w:left w:val="none" w:sz="0" w:space="0" w:color="auto"/>
        <w:bottom w:val="none" w:sz="0" w:space="0" w:color="auto"/>
        <w:right w:val="none" w:sz="0" w:space="0" w:color="auto"/>
      </w:divBdr>
    </w:div>
    <w:div w:id="172209493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inewelt-jena.de/164.html?&amp;L=1%22"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wmf"/><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http://www.einewelt-jena.de/18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3520</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Jena, den 01</vt:lpstr>
    </vt:vector>
  </TitlesOfParts>
  <Company>no</Company>
  <LinksUpToDate>false</LinksUpToDate>
  <CharactersWithSpaces>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den 01</dc:title>
  <dc:subject/>
  <dc:creator>Dorothea</dc:creator>
  <cp:keywords/>
  <dc:description/>
  <cp:lastModifiedBy>Dorothea</cp:lastModifiedBy>
  <cp:revision>2</cp:revision>
  <cp:lastPrinted>2015-02-01T18:02:00Z</cp:lastPrinted>
  <dcterms:created xsi:type="dcterms:W3CDTF">2015-02-06T20:08:00Z</dcterms:created>
  <dcterms:modified xsi:type="dcterms:W3CDTF">2015-02-06T20:08:00Z</dcterms:modified>
</cp:coreProperties>
</file>